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3960"/>
          <w:tab w:val="left" w:pos="8130"/>
        </w:tabs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sz w:val="22"/>
          <w:szCs w:val="22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0</wp:posOffset>
            </wp:positionV>
            <wp:extent cx="6276340" cy="1843838"/>
            <wp:effectExtent l="0" t="0" r="0" b="0"/>
            <wp:wrapTopAndBottom distT="152400" distB="152400"/>
            <wp:docPr id="1073741825" name="officeArt object" descr="I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ine" descr="I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6340" cy="18438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Default"/>
        <w:rPr>
          <w:sz w:val="22"/>
          <w:szCs w:val="22"/>
        </w:rPr>
      </w:pPr>
    </w:p>
    <w:p>
      <w:pPr>
        <w:pStyle w:val="Normal.0"/>
        <w:rPr>
          <w:rFonts w:ascii="Trebuchet MS" w:cs="Trebuchet MS" w:hAnsi="Trebuchet MS" w:eastAsia="Trebuchet MS"/>
          <w:sz w:val="22"/>
          <w:szCs w:val="22"/>
        </w:rPr>
      </w:pPr>
    </w:p>
    <w:tbl>
      <w:tblPr>
        <w:tblW w:w="109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60"/>
        <w:gridCol w:w="5220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5760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20"/>
            <w:tcBorders>
              <w:top w:val="single" w:color="ffffff" w:sz="4" w:space="0" w:shadow="0" w:frame="0"/>
              <w:left w:val="single" w:color="ffffff" w:sz="4" w:space="0" w:shadow="0" w:frame="0"/>
              <w:bottom w:val="single" w:color="ffffff" w:sz="4" w:space="0" w:shadow="0" w:frame="0"/>
              <w:right w:val="single" w:color="fffff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rFonts w:ascii="Trebuchet MS" w:hAnsi="Trebuchet MS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  <w:t xml:space="preserve"> </w:t>
            </w:r>
            <w:r>
              <w:rPr>
                <w:rFonts w:ascii="Trebuchet MS" w:cs="Trebuchet MS" w:hAnsi="Trebuchet MS" w:eastAsia="Trebuchet MS"/>
                <w:sz w:val="22"/>
                <w:szCs w:val="22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Heading 1"/>
        <w:spacing w:before="0" w:after="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PROTOCOL DE COLABORARE</w:t>
      </w:r>
    </w:p>
    <w:p>
      <w:pPr>
        <w:pStyle w:val="Normal.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                          </w:t>
      </w:r>
    </w:p>
    <w:p>
      <w:pPr>
        <w:pStyle w:val="Normal.0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>A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SOCIA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Ț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IA THE NEW PAGAN DAWN</w:t>
      </w:r>
      <w:r>
        <w:rPr>
          <w:rFonts w:ascii="Trebuchet MS" w:hAnsi="Trebuchet MS"/>
          <w:sz w:val="22"/>
          <w:szCs w:val="22"/>
          <w:rtl w:val="0"/>
        </w:rPr>
        <w:t>,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 </w:t>
      </w:r>
      <w:r>
        <w:rPr>
          <w:rFonts w:ascii="Trebuchet MS" w:hAnsi="Trebuchet MS"/>
          <w:sz w:val="22"/>
          <w:szCs w:val="22"/>
          <w:rtl w:val="0"/>
        </w:rPr>
        <w:t>persoan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juridic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rom</w:t>
      </w:r>
      <w:r>
        <w:rPr>
          <w:rFonts w:ascii="Trebuchet MS" w:hAnsi="Trebuchet MS" w:hint="default"/>
          <w:sz w:val="22"/>
          <w:szCs w:val="22"/>
          <w:rtl w:val="0"/>
        </w:rPr>
        <w:t>â</w:t>
      </w:r>
      <w:r>
        <w:rPr>
          <w:rFonts w:ascii="Trebuchet MS" w:hAnsi="Trebuchet MS"/>
          <w:sz w:val="22"/>
          <w:szCs w:val="22"/>
          <w:rtl w:val="0"/>
        </w:rPr>
        <w:t>n</w:t>
      </w:r>
      <w:r>
        <w:rPr>
          <w:rFonts w:ascii="Trebuchet MS" w:hAnsi="Trebuchet MS" w:hint="default"/>
          <w:sz w:val="22"/>
          <w:szCs w:val="22"/>
          <w:rtl w:val="0"/>
        </w:rPr>
        <w:t>ă î</w:t>
      </w:r>
      <w:r>
        <w:rPr>
          <w:rFonts w:ascii="Trebuchet MS" w:hAnsi="Trebuchet MS"/>
          <w:sz w:val="22"/>
          <w:szCs w:val="22"/>
          <w:rtl w:val="0"/>
        </w:rPr>
        <w:t>nregistrat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la Registrul Asocia</w:t>
      </w:r>
      <w:r>
        <w:rPr>
          <w:rFonts w:ascii="Trebuchet MS" w:hAnsi="Trebuchet MS" w:hint="default"/>
          <w:sz w:val="22"/>
          <w:szCs w:val="22"/>
          <w:rtl w:val="0"/>
        </w:rPr>
        <w:t>ț</w:t>
      </w:r>
      <w:r>
        <w:rPr>
          <w:rFonts w:ascii="Trebuchet MS" w:hAnsi="Trebuchet MS"/>
          <w:sz w:val="22"/>
          <w:szCs w:val="22"/>
          <w:rtl w:val="0"/>
        </w:rPr>
        <w:t xml:space="preserve">iilor 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>i Funda</w:t>
      </w:r>
      <w:r>
        <w:rPr>
          <w:rFonts w:ascii="Trebuchet MS" w:hAnsi="Trebuchet MS" w:hint="default"/>
          <w:sz w:val="22"/>
          <w:szCs w:val="22"/>
          <w:rtl w:val="0"/>
        </w:rPr>
        <w:t>ț</w:t>
      </w:r>
      <w:r>
        <w:rPr>
          <w:rFonts w:ascii="Trebuchet MS" w:hAnsi="Trebuchet MS"/>
          <w:sz w:val="22"/>
          <w:szCs w:val="22"/>
          <w:rtl w:val="0"/>
        </w:rPr>
        <w:t>iilor sub nr. 1458/A/2020, av</w:t>
      </w:r>
      <w:r>
        <w:rPr>
          <w:rFonts w:ascii="Trebuchet MS" w:hAnsi="Trebuchet MS" w:hint="default"/>
          <w:sz w:val="22"/>
          <w:szCs w:val="22"/>
          <w:rtl w:val="0"/>
        </w:rPr>
        <w:t>â</w:t>
      </w:r>
      <w:r>
        <w:rPr>
          <w:rFonts w:ascii="Trebuchet MS" w:hAnsi="Trebuchet MS"/>
          <w:sz w:val="22"/>
          <w:szCs w:val="22"/>
          <w:rtl w:val="0"/>
        </w:rPr>
        <w:t>nd CUI 43093143, cu</w:t>
      </w:r>
      <w:r>
        <w:rPr>
          <w:rFonts w:ascii="Trebuchet MS" w:hAnsi="Trebuchet MS"/>
          <w:sz w:val="22"/>
          <w:szCs w:val="22"/>
          <w:rtl w:val="0"/>
        </w:rPr>
        <w:t xml:space="preserve"> sediul in </w:t>
      </w:r>
      <w:r>
        <w:rPr>
          <w:rFonts w:ascii="Trebuchet MS" w:hAnsi="Trebuchet MS"/>
          <w:sz w:val="22"/>
          <w:szCs w:val="22"/>
          <w:rtl w:val="0"/>
        </w:rPr>
        <w:t>municipiul Bucure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 xml:space="preserve">ti, </w:t>
      </w:r>
      <w:r>
        <w:rPr>
          <w:rFonts w:ascii="Trebuchet MS" w:hAnsi="Trebuchet MS"/>
          <w:sz w:val="22"/>
          <w:szCs w:val="22"/>
          <w:rtl w:val="0"/>
        </w:rPr>
        <w:t xml:space="preserve">str. </w:t>
      </w:r>
      <w:r>
        <w:rPr>
          <w:rFonts w:ascii="Trebuchet MS" w:hAnsi="Trebuchet MS"/>
          <w:sz w:val="22"/>
          <w:szCs w:val="22"/>
          <w:rtl w:val="0"/>
        </w:rPr>
        <w:t>Grigore Ionescu, nr. 63, bl. T73, sc. 2, ap. 42, Sector 2 cod po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>tal 023783</w:t>
      </w:r>
      <w:r>
        <w:rPr>
          <w:rFonts w:ascii="Trebuchet MS" w:hAnsi="Trebuchet MS"/>
          <w:sz w:val="22"/>
          <w:szCs w:val="22"/>
          <w:rtl w:val="0"/>
        </w:rPr>
        <w:t>,</w:t>
      </w:r>
      <w:r>
        <w:rPr>
          <w:rFonts w:ascii="Trebuchet MS" w:hAnsi="Trebuchet MS"/>
          <w:sz w:val="22"/>
          <w:szCs w:val="22"/>
          <w:rtl w:val="0"/>
        </w:rPr>
        <w:t xml:space="preserve"> mail secretariat@thenewpagandawn.eu, telefon 0373769894, fax 0317803172, mobil 0745686833, website thenewpagandawn.eu, </w:t>
      </w:r>
      <w:r>
        <w:rPr>
          <w:rFonts w:ascii="Trebuchet MS" w:hAnsi="Trebuchet MS"/>
          <w:sz w:val="22"/>
          <w:szCs w:val="22"/>
          <w:rtl w:val="0"/>
        </w:rPr>
        <w:t>reprezentat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legal prin d</w:t>
      </w:r>
      <w:r>
        <w:rPr>
          <w:rFonts w:ascii="Trebuchet MS" w:hAnsi="Trebuchet MS"/>
          <w:sz w:val="22"/>
          <w:szCs w:val="22"/>
          <w:rtl w:val="0"/>
        </w:rPr>
        <w:t xml:space="preserve">omnul </w:t>
      </w:r>
      <w: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797389</wp:posOffset>
                </wp:positionH>
                <wp:positionV relativeFrom="page">
                  <wp:posOffset>2022475</wp:posOffset>
                </wp:positionV>
                <wp:extent cx="5968071" cy="2673457"/>
                <wp:effectExtent l="0" t="0" r="0" b="0"/>
                <wp:wrapTopAndBottom distT="0" distB="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8071" cy="267345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388" w:type="dxa"/>
                              <w:tblInd w:w="5" w:type="dxa"/>
                              <w:tblBorders>
                                <w:top w:val="single" w:color="ffffff" w:sz="8" w:space="0" w:shadow="0" w:frame="0"/>
                                <w:left w:val="single" w:color="ffffff" w:sz="8" w:space="0" w:shadow="0" w:frame="0"/>
                                <w:bottom w:val="single" w:color="ffffff" w:sz="8" w:space="0" w:shadow="0" w:frame="0"/>
                                <w:right w:val="single" w:color="ffffff" w:sz="8" w:space="0" w:shadow="0" w:frame="0"/>
                                <w:insideH w:val="single" w:color="ffffff" w:sz="8" w:space="0" w:shadow="0" w:frame="0"/>
                                <w:insideV w:val="single" w:color="ffffff" w:sz="8" w:space="0" w:shadow="0" w:frame="0"/>
                              </w:tblBorders>
                              <w:shd w:val="clear" w:color="auto" w:fill="ced7e7"/>
                              <w:tblLayout w:type="fixed"/>
                            </w:tblPr>
                            <w:tblGrid>
                              <w:gridCol w:w="4641"/>
                              <w:gridCol w:w="4747"/>
                            </w:tblGrid>
                            <w:tr>
                              <w:tblPrEx>
                                <w:shd w:val="clear" w:color="auto" w:fill="ced7e7"/>
                              </w:tblPrEx>
                              <w:trPr>
                                <w:trHeight w:val="4520" w:hRule="atLeast"/>
                              </w:trPr>
                              <w:tc>
                                <w:tcPr>
                                  <w:tcW w:type="dxa" w:w="4641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</w:rPr>
                                    <w:drawing xmlns:a="http://schemas.openxmlformats.org/drawingml/2006/main">
                                      <wp:inline distT="0" distB="0" distL="0" distR="0">
                                        <wp:extent cx="1004120" cy="1004120"/>
                                        <wp:effectExtent l="0" t="0" r="0" b="0"/>
                                        <wp:docPr id="1073741827" name="officeArt object" descr="Imagine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Imagine" descr="Imagine"/>
                                                <pic:cNvPicPr>
                                                  <a:picLocks noChangeAspect="0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/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04120" cy="1004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SOCIA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Ț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IA THE NEW PAGAN DAWN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 xml:space="preserve">DEPARTAMENTUL DE PR, COMUNICARE 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Ș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I PROMOVARE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cap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type="dxa" w:w="4746"/>
                                  <w:tcBorders>
                                    <w:top w:val="single" w:color="000000" w:sz="4" w:space="0" w:shadow="0" w:frame="0"/>
                                    <w:left w:val="single" w:color="000000" w:sz="4" w:space="0" w:shadow="0" w:frame="0"/>
                                    <w:bottom w:val="single" w:color="000000" w:sz="4" w:space="0" w:shadow="0" w:frame="0"/>
                                    <w:right w:val="single" w:color="000000" w:sz="4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_____________________________</w:t>
                                  </w: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 xml:space="preserve">SECRETARIAT </w:t>
                                  </w: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bidi w:val="0"/>
                                    <w:ind w:left="0" w:right="0" w:firstLine="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NUM</w:t>
                                  </w:r>
                                  <w:r>
                                    <w:rPr>
                                      <w:rFonts w:ascii="Trebuchet MS" w:hAnsi="Trebuchet MS" w:hint="default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Trebuchet MS" w:hAnsi="Trebuchet MS"/>
                                      <w:b w:val="1"/>
                                      <w:bCs w:val="1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R INREGISTRARE</w:t>
                                  </w: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  <w:rPr>
                                      <w:rFonts w:ascii="Trebuchet MS" w:cs="Trebuchet MS" w:hAnsi="Trebuchet MS" w:eastAsia="Trebuchet MS"/>
                                      <w:sz w:val="22"/>
                                      <w:szCs w:val="22"/>
                                      <w:shd w:val="nil" w:color="auto" w:fill="auto"/>
                                    </w:rPr>
                                  </w:pPr>
                                </w:p>
                                <w:p>
                                  <w:pPr>
                                    <w:pStyle w:val="Normal.0"/>
                                    <w:jc w:val="center"/>
                                  </w:pPr>
                                  <w:r>
                                    <w:rPr>
                                      <w:rFonts w:ascii="Trebuchet MS" w:hAnsi="Trebuchet MS"/>
                                      <w:sz w:val="22"/>
                                      <w:szCs w:val="22"/>
                                      <w:shd w:val="nil" w:color="auto" w:fill="auto"/>
                                      <w:rtl w:val="0"/>
                                    </w:rPr>
                                    <w:t>______________________________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62.8pt;margin-top:159.2pt;width:469.9pt;height:210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9388" w:type="dxa"/>
                        <w:tblInd w:w="5" w:type="dxa"/>
                        <w:tblBorders>
                          <w:top w:val="single" w:color="ffffff" w:sz="8" w:space="0" w:shadow="0" w:frame="0"/>
                          <w:left w:val="single" w:color="ffffff" w:sz="8" w:space="0" w:shadow="0" w:frame="0"/>
                          <w:bottom w:val="single" w:color="ffffff" w:sz="8" w:space="0" w:shadow="0" w:frame="0"/>
                          <w:right w:val="single" w:color="ffffff" w:sz="8" w:space="0" w:shadow="0" w:frame="0"/>
                          <w:insideH w:val="single" w:color="ffffff" w:sz="8" w:space="0" w:shadow="0" w:frame="0"/>
                          <w:insideV w:val="single" w:color="ffffff" w:sz="8" w:space="0" w:shadow="0" w:frame="0"/>
                        </w:tblBorders>
                        <w:shd w:val="clear" w:color="auto" w:fill="ced7e7"/>
                        <w:tblLayout w:type="fixed"/>
                      </w:tblPr>
                      <w:tblGrid>
                        <w:gridCol w:w="4641"/>
                        <w:gridCol w:w="4747"/>
                      </w:tblGrid>
                      <w:tr>
                        <w:tblPrEx>
                          <w:shd w:val="clear" w:color="auto" w:fill="ced7e7"/>
                        </w:tblPrEx>
                        <w:trPr>
                          <w:trHeight w:val="4520" w:hRule="atLeast"/>
                        </w:trPr>
                        <w:tc>
                          <w:tcPr>
                            <w:tcW w:type="dxa" w:w="4641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</w:rPr>
                              <w:drawing xmlns:a="http://schemas.openxmlformats.org/drawingml/2006/main">
                                <wp:inline distT="0" distB="0" distL="0" distR="0">
                                  <wp:extent cx="1004120" cy="1004120"/>
                                  <wp:effectExtent l="0" t="0" r="0" b="0"/>
                                  <wp:docPr id="1073741827" name="officeArt object" descr="Imagin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Imagine" descr="Imagine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4120" cy="1004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A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SOCIA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Ț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IA THE NEW PAGAN DAWN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 xml:space="preserve">DEPARTAMENTUL DE PR, COMUNICARE 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Ș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I PROMOVARE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shd w:val="nil" w:color="auto" w:fill="auto"/>
                              </w:rPr>
                            </w:r>
                          </w:p>
                        </w:tc>
                        <w:tc>
                          <w:tcPr>
                            <w:tcW w:type="dxa" w:w="4746"/>
                            <w:tcBorders>
                              <w:top w:val="single" w:color="000000" w:sz="4" w:space="0" w:shadow="0" w:frame="0"/>
                              <w:left w:val="single" w:color="000000" w:sz="4" w:space="0" w:shadow="0" w:frame="0"/>
                              <w:bottom w:val="single" w:color="000000" w:sz="4" w:space="0" w:shadow="0" w:frame="0"/>
                              <w:right w:val="single" w:color="000000" w:sz="4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 xml:space="preserve">SECRETARIAT </w:t>
                            </w: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</w:p>
                          <w:p>
                            <w:pPr>
                              <w:pStyle w:val="Normal.0"/>
                              <w:bidi w:val="0"/>
                              <w:ind w:left="0" w:right="0" w:firstLine="0"/>
                              <w:jc w:val="center"/>
                              <w:rPr>
                                <w:rFonts w:ascii="Trebuchet MS" w:cs="Trebuchet MS" w:hAnsi="Trebuchet MS" w:eastAsia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</w:pP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NUM</w:t>
                            </w:r>
                            <w:r>
                              <w:rPr>
                                <w:rFonts w:ascii="Trebuchet MS" w:hAnsi="Trebuchet MS" w:hint="default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Ă</w:t>
                            </w:r>
                            <w:r>
                              <w:rPr>
                                <w:rFonts w:ascii="Trebuchet MS" w:hAnsi="Trebuchet MS"/>
                                <w:b w:val="1"/>
                                <w:bCs w:val="1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R INREGISTRARE</w:t>
                            </w:r>
                          </w:p>
                          <w:p>
                            <w:pPr>
                              <w:pStyle w:val="Normal.0"/>
                              <w:jc w:val="center"/>
                              <w:rPr>
                                <w:rFonts w:ascii="Trebuchet MS" w:cs="Trebuchet MS" w:hAnsi="Trebuchet MS" w:eastAsia="Trebuchet MS"/>
                                <w:sz w:val="22"/>
                                <w:szCs w:val="22"/>
                                <w:shd w:val="nil" w:color="auto" w:fill="auto"/>
                              </w:rPr>
                            </w:pPr>
                          </w:p>
                          <w:p>
                            <w:pPr>
                              <w:pStyle w:val="Normal.0"/>
                              <w:jc w:val="center"/>
                            </w:pPr>
                            <w:r>
                              <w:rPr>
                                <w:rFonts w:ascii="Trebuchet MS" w:hAnsi="Trebuchet MS"/>
                                <w:sz w:val="22"/>
                                <w:szCs w:val="22"/>
                                <w:shd w:val="nil" w:color="auto" w:fill="auto"/>
                                <w:rtl w:val="0"/>
                              </w:rPr>
                              <w:t>______________________________</w:t>
                            </w:r>
                          </w:p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rFonts w:ascii="Trebuchet MS" w:hAnsi="Trebuchet MS"/>
          <w:sz w:val="22"/>
          <w:szCs w:val="22"/>
          <w:rtl w:val="0"/>
        </w:rPr>
        <w:t>Olteanu Cosmin</w:t>
      </w:r>
      <w:r>
        <w:rPr>
          <w:rFonts w:ascii="Trebuchet MS" w:hAnsi="Trebuchet MS"/>
          <w:sz w:val="22"/>
          <w:szCs w:val="22"/>
          <w:rtl w:val="0"/>
        </w:rPr>
        <w:t xml:space="preserve">,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 xml:space="preserve">n calitate de </w:t>
      </w:r>
      <w:r>
        <w:rPr>
          <w:rFonts w:ascii="Trebuchet MS" w:hAnsi="Trebuchet MS"/>
          <w:sz w:val="22"/>
          <w:szCs w:val="22"/>
          <w:rtl w:val="0"/>
        </w:rPr>
        <w:t>pre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>edinte</w:t>
      </w:r>
      <w:r>
        <w:rPr>
          <w:rFonts w:ascii="Trebuchet MS" w:hAnsi="Trebuchet MS"/>
          <w:sz w:val="22"/>
          <w:szCs w:val="22"/>
          <w:rtl w:val="0"/>
        </w:rPr>
        <w:t xml:space="preserve">, </w:t>
      </w:r>
    </w:p>
    <w:p>
      <w:pPr>
        <w:pStyle w:val="Normal.0"/>
        <w:rPr>
          <w:rFonts w:ascii="Trebuchet MS" w:cs="Trebuchet MS" w:hAnsi="Trebuchet MS" w:eastAsia="Trebuchet MS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jc w:val="center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Ş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i       </w:t>
      </w:r>
    </w:p>
    <w:p>
      <w:pPr>
        <w:pStyle w:val="Normal.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720"/>
        </w:tabs>
        <w:spacing w:line="36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rtl w:val="0"/>
        </w:rPr>
        <w:tab/>
        <w:t>______________________________, persoan</w:t>
      </w:r>
      <w:r>
        <w:rPr>
          <w:rFonts w:ascii="Trebuchet MS" w:hAnsi="Trebuchet MS" w:hint="default"/>
          <w:rtl w:val="0"/>
        </w:rPr>
        <w:t xml:space="preserve">ă </w:t>
      </w:r>
      <w:r>
        <w:rPr>
          <w:rFonts w:ascii="Trebuchet MS" w:hAnsi="Trebuchet MS"/>
          <w:rtl w:val="0"/>
        </w:rPr>
        <w:t>juridic</w:t>
      </w:r>
      <w:r>
        <w:rPr>
          <w:rFonts w:ascii="Trebuchet MS" w:hAnsi="Trebuchet MS" w:hint="default"/>
          <w:rtl w:val="0"/>
        </w:rPr>
        <w:t xml:space="preserve">ă </w:t>
      </w:r>
      <w:r>
        <w:rPr>
          <w:rFonts w:ascii="Trebuchet MS" w:hAnsi="Trebuchet MS"/>
          <w:rtl w:val="0"/>
        </w:rPr>
        <w:t>rom</w:t>
      </w:r>
      <w:r>
        <w:rPr>
          <w:rFonts w:ascii="Trebuchet MS" w:hAnsi="Trebuchet MS" w:hint="default"/>
          <w:rtl w:val="0"/>
        </w:rPr>
        <w:t>â</w:t>
      </w:r>
      <w:r>
        <w:rPr>
          <w:rFonts w:ascii="Trebuchet MS" w:hAnsi="Trebuchet MS"/>
          <w:rtl w:val="0"/>
        </w:rPr>
        <w:t>n</w:t>
      </w:r>
      <w:r>
        <w:rPr>
          <w:rFonts w:ascii="Trebuchet MS" w:hAnsi="Trebuchet MS" w:hint="default"/>
          <w:rtl w:val="0"/>
        </w:rPr>
        <w:t>ă î</w:t>
      </w:r>
      <w:r>
        <w:rPr>
          <w:rFonts w:ascii="Trebuchet MS" w:hAnsi="Trebuchet MS"/>
          <w:rtl w:val="0"/>
        </w:rPr>
        <w:t>nregistrat</w:t>
      </w:r>
      <w:r>
        <w:rPr>
          <w:rFonts w:ascii="Trebuchet MS" w:hAnsi="Trebuchet MS" w:hint="default"/>
          <w:rtl w:val="0"/>
        </w:rPr>
        <w:t xml:space="preserve">ă </w:t>
      </w:r>
      <w:r>
        <w:rPr>
          <w:rFonts w:ascii="Trebuchet MS" w:hAnsi="Trebuchet MS"/>
          <w:rtl w:val="0"/>
        </w:rPr>
        <w:t>la Registrul Asocia</w:t>
      </w:r>
      <w:r>
        <w:rPr>
          <w:rFonts w:ascii="Trebuchet MS" w:hAnsi="Trebuchet MS" w:hint="default"/>
          <w:rtl w:val="0"/>
        </w:rPr>
        <w:t>ț</w:t>
      </w:r>
      <w:r>
        <w:rPr>
          <w:rFonts w:ascii="Trebuchet MS" w:hAnsi="Trebuchet MS"/>
          <w:rtl w:val="0"/>
        </w:rPr>
        <w:t xml:space="preserve">iilor </w:t>
      </w:r>
      <w:r>
        <w:rPr>
          <w:rFonts w:ascii="Trebuchet MS" w:hAnsi="Trebuchet MS" w:hint="default"/>
          <w:rtl w:val="0"/>
        </w:rPr>
        <w:t>ș</w:t>
      </w:r>
      <w:r>
        <w:rPr>
          <w:rFonts w:ascii="Trebuchet MS" w:hAnsi="Trebuchet MS"/>
          <w:rtl w:val="0"/>
        </w:rPr>
        <w:t>i Funda</w:t>
      </w:r>
      <w:r>
        <w:rPr>
          <w:rFonts w:ascii="Trebuchet MS" w:hAnsi="Trebuchet MS" w:hint="default"/>
          <w:rtl w:val="0"/>
        </w:rPr>
        <w:t>ț</w:t>
      </w:r>
      <w:r>
        <w:rPr>
          <w:rFonts w:ascii="Trebuchet MS" w:hAnsi="Trebuchet MS"/>
          <w:rtl w:val="0"/>
        </w:rPr>
        <w:t>iilor/Registrul Comer</w:t>
      </w:r>
      <w:r>
        <w:rPr>
          <w:rFonts w:ascii="Trebuchet MS" w:hAnsi="Trebuchet MS" w:hint="default"/>
          <w:rtl w:val="0"/>
        </w:rPr>
        <w:t>ț</w:t>
      </w:r>
      <w:r>
        <w:rPr>
          <w:rFonts w:ascii="Trebuchet MS" w:hAnsi="Trebuchet MS"/>
          <w:rtl w:val="0"/>
        </w:rPr>
        <w:t>ului sub nr. __________________, av</w:t>
      </w:r>
      <w:r>
        <w:rPr>
          <w:rFonts w:ascii="Trebuchet MS" w:hAnsi="Trebuchet MS" w:hint="default"/>
          <w:rtl w:val="0"/>
        </w:rPr>
        <w:t>â</w:t>
      </w:r>
      <w:r>
        <w:rPr>
          <w:rFonts w:ascii="Trebuchet MS" w:hAnsi="Trebuchet MS"/>
          <w:rtl w:val="0"/>
        </w:rPr>
        <w:t xml:space="preserve">nd CUI _________________, </w:t>
      </w:r>
      <w:r>
        <w:rPr>
          <w:rFonts w:ascii="Trebuchet MS" w:hAnsi="Trebuchet MS"/>
          <w:sz w:val="22"/>
          <w:szCs w:val="22"/>
          <w:rtl w:val="0"/>
        </w:rPr>
        <w:t>av</w:t>
      </w:r>
      <w:r>
        <w:rPr>
          <w:rFonts w:ascii="Trebuchet MS" w:hAnsi="Trebuchet MS" w:hint="default"/>
          <w:sz w:val="22"/>
          <w:szCs w:val="22"/>
          <w:rtl w:val="0"/>
        </w:rPr>
        <w:t>â</w:t>
      </w:r>
      <w:r>
        <w:rPr>
          <w:rFonts w:ascii="Trebuchet MS" w:hAnsi="Trebuchet MS"/>
          <w:sz w:val="22"/>
          <w:szCs w:val="22"/>
          <w:rtl w:val="0"/>
        </w:rPr>
        <w:t>nd sediul</w:t>
      </w:r>
      <w:r>
        <w:rPr>
          <w:rFonts w:ascii="Trebuchet MS" w:hAnsi="Trebuchet MS"/>
          <w:sz w:val="22"/>
          <w:szCs w:val="22"/>
          <w:rtl w:val="0"/>
        </w:rPr>
        <w:t xml:space="preserve"> ______________________________________, mail ______________________________, tel. _____________________, website __________________</w:t>
      </w:r>
      <w:r>
        <w:rPr>
          <w:rFonts w:ascii="Trebuchet MS" w:hAnsi="Trebuchet MS"/>
          <w:sz w:val="22"/>
          <w:szCs w:val="22"/>
          <w:rtl w:val="0"/>
        </w:rPr>
        <w:t xml:space="preserve"> reprezentat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 xml:space="preserve">legal prin </w:t>
      </w:r>
      <w:r>
        <w:rPr>
          <w:rFonts w:ascii="Trebuchet MS" w:hAnsi="Trebuchet MS"/>
          <w:sz w:val="22"/>
          <w:szCs w:val="22"/>
          <w:rtl w:val="0"/>
        </w:rPr>
        <w:t>doamna _________________</w:t>
      </w:r>
      <w:r>
        <w:rPr>
          <w:rFonts w:ascii="Trebuchet MS" w:hAnsi="Trebuchet MS" w:hint="default"/>
          <w:sz w:val="22"/>
          <w:szCs w:val="22"/>
          <w:rtl w:val="0"/>
        </w:rPr>
        <w:t xml:space="preserve">  î</w:t>
      </w:r>
      <w:r>
        <w:rPr>
          <w:rFonts w:ascii="Trebuchet MS" w:hAnsi="Trebuchet MS"/>
          <w:sz w:val="22"/>
          <w:szCs w:val="22"/>
          <w:rtl w:val="0"/>
        </w:rPr>
        <w:t>n calitate de</w:t>
      </w:r>
      <w:r>
        <w:rPr>
          <w:rFonts w:ascii="Trebuchet MS" w:hAnsi="Trebuchet MS"/>
          <w:sz w:val="22"/>
          <w:szCs w:val="22"/>
          <w:shd w:val="clear" w:color="auto" w:fill="ffffff"/>
          <w:rtl w:val="0"/>
        </w:rPr>
        <w:t xml:space="preserve"> ________________</w:t>
      </w:r>
    </w:p>
    <w:p>
      <w:pPr>
        <w:pStyle w:val="Normal.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rebuchet MS" w:hAnsi="Trebuchet MS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denumite in continuare </w:t>
      </w:r>
      <w:r>
        <w:rPr>
          <w:rFonts w:ascii="Trebuchet MS" w:hAnsi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Trebuchet MS" w:hAnsi="Trebuchet MS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ă</w:t>
      </w:r>
      <w:r>
        <w:rPr>
          <w:rFonts w:ascii="Trebuchet MS" w:hAnsi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Trebuchet MS" w:hAnsi="Trebuchet MS" w:hint="default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ţ</w:t>
      </w:r>
      <w:r>
        <w:rPr>
          <w:rFonts w:ascii="Trebuchet MS" w:hAnsi="Trebuchet MS"/>
          <w:b w:val="1"/>
          <w:bCs w:val="1"/>
          <w:i w:val="1"/>
          <w:i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Trebuchet MS" w:hAnsi="Trebuchet MS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Normal.0"/>
        <w:ind w:firstLine="709"/>
        <w:jc w:val="both"/>
        <w:rPr>
          <w:rFonts w:ascii="Trebuchet MS" w:cs="Trebuchet MS" w:hAnsi="Trebuchet MS" w:eastAsia="Trebuchet MS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jc w:val="both"/>
        <w:rPr>
          <w:rFonts w:ascii="Trebuchet MS" w:cs="Trebuchet MS" w:hAnsi="Trebuchet MS" w:eastAsia="Trebuchet MS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Trebuchet MS" w:cs="Trebuchet MS" w:hAnsi="Trebuchet MS" w:eastAsia="Trebuchet MS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  <w:tab/>
      </w:r>
    </w:p>
    <w:p>
      <w:pPr>
        <w:pStyle w:val="Normal.0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Av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â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nd 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î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n vedere:</w:t>
      </w:r>
    </w:p>
    <w:p>
      <w:pPr>
        <w:pStyle w:val="List Paragraph"/>
        <w:tabs>
          <w:tab w:val="left" w:pos="90"/>
        </w:tabs>
        <w:bidi w:val="0"/>
        <w:spacing w:line="276" w:lineRule="auto"/>
        <w:ind w:left="0" w:right="0" w:firstLine="0"/>
        <w:jc w:val="both"/>
        <w:rPr>
          <w:rFonts w:ascii="Trebuchet MS" w:cs="Trebuchet MS" w:hAnsi="Trebuchet MS" w:eastAsia="Trebuchet MS"/>
          <w:sz w:val="22"/>
          <w:szCs w:val="22"/>
          <w:rtl w:val="0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spacing w:line="276" w:lineRule="auto"/>
        <w:ind w:right="0"/>
        <w:jc w:val="both"/>
        <w:rPr>
          <w:rFonts w:ascii="Trebuchet MS" w:hAnsi="Trebuchet MS"/>
          <w:sz w:val="22"/>
          <w:szCs w:val="22"/>
          <w:rtl w:val="0"/>
          <w:lang w:val="es-ES_tradnl"/>
        </w:rPr>
      </w:pPr>
      <w:r>
        <w:rPr>
          <w:rFonts w:ascii="Trebuchet MS" w:hAnsi="Trebuchet MS"/>
          <w:sz w:val="22"/>
          <w:szCs w:val="22"/>
          <w:rtl w:val="0"/>
          <w:lang w:val="es-ES_tradnl"/>
        </w:rPr>
        <w:t>ORDONAN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Ț</w:t>
      </w:r>
      <w:r>
        <w:rPr>
          <w:rFonts w:ascii="Trebuchet MS" w:hAnsi="Trebuchet MS"/>
          <w:sz w:val="22"/>
          <w:szCs w:val="22"/>
          <w:rtl w:val="0"/>
          <w:lang w:val="es-ES_tradnl"/>
        </w:rPr>
        <w:t>A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 nr. 26 din 30 ianuarie 2000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, </w:t>
      </w:r>
      <w:r>
        <w:rPr>
          <w:rFonts w:ascii="Trebuchet MS" w:hAnsi="Trebuchet MS"/>
          <w:sz w:val="22"/>
          <w:szCs w:val="22"/>
          <w:rtl w:val="0"/>
          <w:lang w:val="es-ES_tradnl"/>
        </w:rPr>
        <w:t>cu privire la asocia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ț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ii 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ș</w:t>
      </w:r>
      <w:r>
        <w:rPr>
          <w:rFonts w:ascii="Trebuchet MS" w:hAnsi="Trebuchet MS"/>
          <w:sz w:val="22"/>
          <w:szCs w:val="22"/>
          <w:rtl w:val="0"/>
          <w:lang w:val="es-ES_tradnl"/>
        </w:rPr>
        <w:t>i funda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ț</w:t>
      </w:r>
      <w:r>
        <w:rPr>
          <w:rFonts w:ascii="Trebuchet MS" w:hAnsi="Trebuchet MS"/>
          <w:sz w:val="22"/>
          <w:szCs w:val="22"/>
          <w:rtl w:val="0"/>
          <w:lang w:val="es-ES_tradnl"/>
        </w:rPr>
        <w:t>i</w:t>
      </w:r>
      <w:r>
        <w:rPr>
          <w:rFonts w:ascii="Trebuchet MS" w:hAnsi="Trebuchet MS"/>
          <w:sz w:val="22"/>
          <w:szCs w:val="22"/>
          <w:rtl w:val="0"/>
          <w:lang w:val="es-ES_tradnl"/>
        </w:rPr>
        <w:t>i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3"/>
        </w:numPr>
        <w:bidi w:val="0"/>
        <w:spacing w:line="276" w:lineRule="auto"/>
        <w:ind w:right="0"/>
        <w:jc w:val="both"/>
        <w:rPr>
          <w:rFonts w:ascii="Trebuchet MS" w:hAnsi="Trebuchet MS"/>
          <w:sz w:val="22"/>
          <w:szCs w:val="22"/>
          <w:rtl w:val="0"/>
          <w:lang w:val="en-US"/>
        </w:rPr>
      </w:pPr>
      <w:r>
        <w:rPr>
          <w:rFonts w:ascii="Trebuchet MS" w:hAnsi="Trebuchet MS"/>
          <w:sz w:val="22"/>
          <w:szCs w:val="22"/>
          <w:rtl w:val="0"/>
          <w:lang w:val="en-US"/>
        </w:rPr>
        <w:t xml:space="preserve">Regulamentul(UE) 2016/679 al Parlamentului European si al Consiliului din 27.04.2016 privind protectia persoanelor fizice in ceea ce priveste prelucrarea datelor cu caracter personal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ş</w:t>
      </w:r>
      <w:r>
        <w:rPr>
          <w:rFonts w:ascii="Trebuchet MS" w:hAnsi="Trebuchet MS"/>
          <w:sz w:val="22"/>
          <w:szCs w:val="22"/>
          <w:rtl w:val="0"/>
          <w:lang w:val="en-US"/>
        </w:rPr>
        <w:t>i privind libera circula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ţ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ie a acestor date 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ş</w:t>
      </w:r>
      <w:r>
        <w:rPr>
          <w:rFonts w:ascii="Trebuchet MS" w:hAnsi="Trebuchet MS"/>
          <w:sz w:val="22"/>
          <w:szCs w:val="22"/>
          <w:rtl w:val="0"/>
          <w:lang w:val="en-US"/>
        </w:rPr>
        <w:t>i de abrogare a Directivei 95/46/CE(Regulamentul general privind protec</w:t>
      </w:r>
      <w:r>
        <w:rPr>
          <w:rFonts w:ascii="Trebuchet MS" w:hAnsi="Trebuchet MS" w:hint="default"/>
          <w:sz w:val="22"/>
          <w:szCs w:val="22"/>
          <w:rtl w:val="0"/>
          <w:lang w:val="en-US"/>
        </w:rPr>
        <w:t>ţ</w:t>
      </w:r>
      <w:r>
        <w:rPr>
          <w:rFonts w:ascii="Trebuchet MS" w:hAnsi="Trebuchet MS"/>
          <w:sz w:val="22"/>
          <w:szCs w:val="22"/>
          <w:rtl w:val="0"/>
          <w:lang w:val="en-US"/>
        </w:rPr>
        <w:t>ia datelor)</w:t>
      </w:r>
    </w:p>
    <w:p>
      <w:pPr>
        <w:pStyle w:val="Normal.0"/>
        <w:tabs>
          <w:tab w:val="left" w:pos="90"/>
          <w:tab w:val="left" w:pos="360"/>
          <w:tab w:val="left" w:pos="540"/>
        </w:tabs>
        <w:spacing w:line="276" w:lineRule="auto"/>
        <w:ind w:left="180" w:hanging="180"/>
        <w:jc w:val="both"/>
        <w:rPr>
          <w:rFonts w:ascii="Trebuchet MS" w:cs="Trebuchet MS" w:hAnsi="Trebuchet MS" w:eastAsia="Trebuchet MS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Normal.0"/>
        <w:spacing w:line="276" w:lineRule="auto"/>
        <w:ind w:left="720" w:firstLine="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  <w:r>
        <w:rPr>
          <w:rFonts w:ascii="Trebuchet MS" w:cs="Trebuchet MS" w:hAnsi="Trebuchet MS" w:eastAsia="Trebuchet MS"/>
          <w:sz w:val="22"/>
          <w:szCs w:val="22"/>
        </w:rPr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convin 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î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ncheierea prezentului protocol de colaborare.</w:t>
      </w:r>
    </w:p>
    <w:p>
      <w:pPr>
        <w:pStyle w:val="Normal.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 </w:t>
        <w:tab/>
        <w:tab/>
      </w: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rtl w:val="0"/>
        </w:rPr>
        <w:t xml:space="preserve">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Capitolul I - 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</w:rPr>
        <w:t>OBIECTUL PROTOCOLULUI</w:t>
      </w: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</w:rPr>
      </w:pPr>
    </w:p>
    <w:p>
      <w:pPr>
        <w:pStyle w:val="Normal.0"/>
        <w:tabs>
          <w:tab w:val="left" w:pos="720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 xml:space="preserve">Art.1  </w:t>
      </w:r>
      <w:r>
        <w:rPr>
          <w:rFonts w:ascii="Trebuchet MS" w:hAnsi="Trebuchet MS"/>
          <w:sz w:val="22"/>
          <w:szCs w:val="22"/>
          <w:rtl w:val="0"/>
        </w:rPr>
        <w:t>Prezentul protocol are ca obiect dezvoltarea rela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iilor de colaborare dintre p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r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 xml:space="preserve">i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>n vederea</w:t>
      </w:r>
    </w:p>
    <w:p>
      <w:pPr>
        <w:pStyle w:val="Normal.0"/>
        <w:tabs>
          <w:tab w:val="left" w:pos="720"/>
        </w:tabs>
        <w:spacing w:line="276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</w:rPr>
        <w:t xml:space="preserve"> </w:t>
      </w: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</w:rPr>
        <w:t>.</w:t>
      </w:r>
    </w:p>
    <w:p>
      <w:pPr>
        <w:pStyle w:val="Normal.0"/>
        <w:spacing w:line="276" w:lineRule="auto"/>
        <w:ind w:firstLine="426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b w:val="1"/>
          <w:bCs w:val="1"/>
          <w:outline w:val="0"/>
          <w:color w:val="0070c0"/>
          <w:sz w:val="22"/>
          <w:szCs w:val="22"/>
          <w:u w:color="0070c0"/>
          <w:rtl w:val="0"/>
          <w14:textFill>
            <w14:solidFill>
              <w14:srgbClr w14:val="0070C0"/>
            </w14:solidFill>
          </w14:textFill>
        </w:rPr>
        <w:t xml:space="preserve">   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Art.2 </w:t>
      </w:r>
      <w:r>
        <w:rPr>
          <w:rFonts w:ascii="Trebuchet MS" w:hAnsi="Trebuchet MS"/>
          <w:sz w:val="22"/>
          <w:szCs w:val="22"/>
          <w:rtl w:val="0"/>
        </w:rPr>
        <w:t xml:space="preserve"> Prezentul protocol </w:t>
      </w:r>
      <w:r>
        <w:rPr>
          <w:rFonts w:ascii="Trebuchet MS" w:hAnsi="Trebuchet MS" w:hint="default"/>
          <w:sz w:val="22"/>
          <w:szCs w:val="22"/>
          <w:rtl w:val="0"/>
        </w:rPr>
        <w:t>îş</w:t>
      </w:r>
      <w:r>
        <w:rPr>
          <w:rFonts w:ascii="Trebuchet MS" w:hAnsi="Trebuchet MS"/>
          <w:sz w:val="22"/>
          <w:szCs w:val="22"/>
          <w:rtl w:val="0"/>
        </w:rPr>
        <w:t xml:space="preserve">i propune sa </w:t>
      </w:r>
      <w:r>
        <w:rPr>
          <w:rFonts w:ascii="Trebuchet MS" w:hAnsi="Trebuchet MS" w:hint="default"/>
          <w:sz w:val="22"/>
          <w:szCs w:val="22"/>
          <w:rtl w:val="0"/>
        </w:rPr>
        <w:t>“î</w:t>
      </w:r>
      <w:r>
        <w:rPr>
          <w:rFonts w:ascii="Trebuchet MS" w:hAnsi="Trebuchet MS"/>
          <w:sz w:val="22"/>
          <w:szCs w:val="22"/>
          <w:rtl w:val="0"/>
        </w:rPr>
        <w:t>nt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reasc</w:t>
      </w:r>
      <w:r>
        <w:rPr>
          <w:rFonts w:ascii="Trebuchet MS" w:hAnsi="Trebuchet MS" w:hint="default"/>
          <w:sz w:val="22"/>
          <w:szCs w:val="22"/>
          <w:rtl w:val="0"/>
        </w:rPr>
        <w:t xml:space="preserve">ă” </w:t>
      </w:r>
      <w:r>
        <w:rPr>
          <w:rFonts w:ascii="Trebuchet MS" w:hAnsi="Trebuchet MS"/>
          <w:sz w:val="22"/>
          <w:szCs w:val="22"/>
          <w:rtl w:val="0"/>
        </w:rPr>
        <w:t>re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eaua de sprijin local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 w:hint="default"/>
          <w:sz w:val="22"/>
          <w:szCs w:val="22"/>
          <w:rtl w:val="0"/>
        </w:rPr>
        <w:t xml:space="preserve"> ș</w:t>
      </w:r>
      <w:r>
        <w:rPr>
          <w:rFonts w:ascii="Trebuchet MS" w:hAnsi="Trebuchet MS"/>
          <w:sz w:val="22"/>
          <w:szCs w:val="22"/>
          <w:rtl w:val="0"/>
        </w:rPr>
        <w:t>i na</w:t>
      </w:r>
      <w:r>
        <w:rPr>
          <w:rFonts w:ascii="Trebuchet MS" w:hAnsi="Trebuchet MS" w:hint="default"/>
          <w:sz w:val="22"/>
          <w:szCs w:val="22"/>
          <w:rtl w:val="0"/>
        </w:rPr>
        <w:t>ț</w:t>
      </w:r>
      <w:r>
        <w:rPr>
          <w:rFonts w:ascii="Trebuchet MS" w:hAnsi="Trebuchet MS"/>
          <w:sz w:val="22"/>
          <w:szCs w:val="22"/>
          <w:rtl w:val="0"/>
        </w:rPr>
        <w:t>ional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 xml:space="preserve"> </w:t>
      </w:r>
    </w:p>
    <w:p>
      <w:pPr>
        <w:pStyle w:val="Normal.0"/>
        <w:spacing w:line="276" w:lineRule="auto"/>
        <w:ind w:firstLine="426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</w:rPr>
        <w:t>.</w:t>
      </w:r>
    </w:p>
    <w:p>
      <w:pPr>
        <w:pStyle w:val="Normal.0"/>
        <w:spacing w:line="276" w:lineRule="auto"/>
        <w:ind w:left="426" w:firstLine="0"/>
        <w:jc w:val="both"/>
        <w:rPr>
          <w:rFonts w:ascii="Trebuchet MS" w:cs="Trebuchet MS" w:hAnsi="Trebuchet MS" w:eastAsia="Trebuchet MS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Normal.0"/>
        <w:tabs>
          <w:tab w:val="left" w:pos="360"/>
          <w:tab w:val="left" w:pos="720"/>
        </w:tabs>
        <w:ind w:firstLine="64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sz w:val="22"/>
          <w:szCs w:val="22"/>
        </w:rPr>
        <w:tab/>
        <w:tab/>
      </w: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  <w:lang w:val="it-IT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 xml:space="preserve">         Capitolul II - 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  <w:lang w:val="it-IT"/>
        </w:rPr>
        <w:t>DURATA PROTOCOLULUI</w:t>
      </w: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  <w:lang w:val="it-IT"/>
        </w:rPr>
      </w:pP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sz w:val="22"/>
          <w:szCs w:val="22"/>
          <w:lang w:val="it-IT"/>
        </w:rPr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Art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.3</w:t>
      </w:r>
      <w:r>
        <w:rPr>
          <w:rFonts w:ascii="Trebuchet MS" w:hAnsi="Trebuchet MS"/>
          <w:sz w:val="22"/>
          <w:szCs w:val="22"/>
          <w:rtl w:val="0"/>
        </w:rPr>
        <w:t xml:space="preserve">  </w:t>
      </w:r>
      <w:r>
        <w:rPr>
          <w:rFonts w:ascii="Trebuchet MS" w:hAnsi="Trebuchet MS"/>
          <w:sz w:val="22"/>
          <w:szCs w:val="22"/>
          <w:rtl w:val="0"/>
          <w:lang w:val="it-IT"/>
        </w:rPr>
        <w:t>Prezentul protocol intra in vigoare de la data semn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rii sale de catre p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 </w:t>
      </w:r>
      <w:r>
        <w:rPr>
          <w:rFonts w:ascii="Trebuchet MS" w:hAnsi="Trebuchet MS"/>
          <w:sz w:val="22"/>
          <w:szCs w:val="22"/>
          <w:rtl w:val="0"/>
          <w:lang w:val="it-IT"/>
        </w:rPr>
        <w:t>pe o perioada 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Normal.0"/>
        <w:tabs>
          <w:tab w:val="left" w:pos="360"/>
        </w:tabs>
        <w:ind w:firstLine="454"/>
        <w:jc w:val="both"/>
        <w:rPr>
          <w:rFonts w:ascii="Trebuchet MS" w:cs="Trebuchet MS" w:hAnsi="Trebuchet MS" w:eastAsia="Trebuchet MS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</w:rPr>
      </w:pP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         Capitolul III - 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</w:rPr>
        <w:t>OBLIGA</w:t>
      </w:r>
      <w:r>
        <w:rPr>
          <w:rFonts w:ascii="Trebuchet MS" w:hAnsi="Trebuchet MS" w:hint="default"/>
          <w:b w:val="1"/>
          <w:bCs w:val="1"/>
          <w:sz w:val="22"/>
          <w:szCs w:val="22"/>
          <w:u w:val="single"/>
          <w:rtl w:val="0"/>
        </w:rPr>
        <w:t>Ţ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</w:rPr>
        <w:t>IILE P</w:t>
      </w:r>
      <w:r>
        <w:rPr>
          <w:rFonts w:ascii="Trebuchet MS" w:hAnsi="Trebuchet MS" w:hint="default"/>
          <w:b w:val="1"/>
          <w:bCs w:val="1"/>
          <w:sz w:val="22"/>
          <w:szCs w:val="22"/>
          <w:u w:val="single"/>
          <w:rtl w:val="0"/>
        </w:rPr>
        <w:t>Ă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</w:rPr>
        <w:t>R</w:t>
      </w:r>
      <w:r>
        <w:rPr>
          <w:rFonts w:ascii="Trebuchet MS" w:hAnsi="Trebuchet MS" w:hint="default"/>
          <w:b w:val="1"/>
          <w:bCs w:val="1"/>
          <w:sz w:val="22"/>
          <w:szCs w:val="22"/>
          <w:u w:val="single"/>
          <w:rtl w:val="0"/>
        </w:rPr>
        <w:t>Ţ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</w:rPr>
        <w:t>ILOR</w:t>
      </w:r>
    </w:p>
    <w:p>
      <w:pPr>
        <w:pStyle w:val="Normal.0"/>
        <w:tabs>
          <w:tab w:val="left" w:pos="360"/>
        </w:tabs>
        <w:ind w:left="540" w:firstLine="0"/>
        <w:jc w:val="both"/>
        <w:rPr>
          <w:rFonts w:ascii="Trebuchet MS" w:cs="Trebuchet MS" w:hAnsi="Trebuchet MS" w:eastAsia="Trebuchet MS"/>
          <w:outline w:val="0"/>
          <w:color w:val="0000ff"/>
          <w:sz w:val="22"/>
          <w:szCs w:val="22"/>
          <w:u w:color="0000ff"/>
          <w14:textFill>
            <w14:solidFill>
              <w14:srgbClr w14:val="0000FF"/>
            </w14:solidFill>
          </w14:textFill>
        </w:rPr>
      </w:pPr>
      <w:r>
        <w:rPr>
          <w:rFonts w:ascii="Trebuchet MS" w:hAnsi="Trebuchet MS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    </w:t>
      </w:r>
    </w:p>
    <w:p>
      <w:pPr>
        <w:pStyle w:val="Normal.0"/>
        <w:tabs>
          <w:tab w:val="left" w:pos="360"/>
        </w:tabs>
        <w:ind w:firstLine="7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Art.4 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>n vederea realiz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 xml:space="preserve">rii scopului prezentului protocol, </w:t>
      </w:r>
      <w:r>
        <w:rPr>
          <w:rFonts w:ascii="Trebuchet MS" w:hAnsi="Trebuchet MS"/>
          <w:sz w:val="22"/>
          <w:szCs w:val="22"/>
          <w:rtl w:val="0"/>
        </w:rPr>
        <w:t>Asocia</w:t>
      </w:r>
      <w:r>
        <w:rPr>
          <w:rFonts w:ascii="Trebuchet MS" w:hAnsi="Trebuchet MS" w:hint="default"/>
          <w:sz w:val="22"/>
          <w:szCs w:val="22"/>
          <w:rtl w:val="0"/>
        </w:rPr>
        <w:t>ț</w:t>
      </w:r>
      <w:r>
        <w:rPr>
          <w:rFonts w:ascii="Trebuchet MS" w:hAnsi="Trebuchet MS"/>
          <w:sz w:val="22"/>
          <w:szCs w:val="22"/>
          <w:rtl w:val="0"/>
        </w:rPr>
        <w:t>ia THE NEW PAGAN DAWN</w:t>
      </w:r>
      <w:r>
        <w:rPr>
          <w:rFonts w:ascii="Trebuchet MS" w:hAnsi="Trebuchet MS"/>
          <w:sz w:val="22"/>
          <w:szCs w:val="22"/>
          <w:rtl w:val="0"/>
        </w:rPr>
        <w:t>:</w:t>
      </w:r>
    </w:p>
    <w:p>
      <w:pPr>
        <w:pStyle w:val="Normal.0"/>
        <w:tabs>
          <w:tab w:val="left" w:pos="360"/>
        </w:tabs>
        <w:ind w:firstLine="720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furnizeaz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in mod gratuit, in condi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iile legii, datele si informa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iile solicitate de cealalt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parte, necesare, potrivit legii</w:t>
      </w:r>
      <w:r>
        <w:rPr>
          <w:rFonts w:ascii="Trebuchet MS" w:hAnsi="Trebuchet MS" w:hint="default"/>
          <w:sz w:val="22"/>
          <w:szCs w:val="22"/>
          <w:rtl w:val="0"/>
        </w:rPr>
        <w:t xml:space="preserve"> ș</w:t>
      </w:r>
      <w:r>
        <w:rPr>
          <w:rFonts w:ascii="Trebuchet MS" w:hAnsi="Trebuchet MS"/>
          <w:sz w:val="22"/>
          <w:szCs w:val="22"/>
          <w:rtl w:val="0"/>
        </w:rPr>
        <w:t>i prezentului acord</w:t>
      </w:r>
      <w:r>
        <w:rPr>
          <w:rFonts w:ascii="Trebuchet MS" w:hAnsi="Trebuchet MS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acord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 xml:space="preserve">sprijin in </w:t>
      </w:r>
      <w:r>
        <w:rPr>
          <w:rFonts w:ascii="Trebuchet MS" w:hAnsi="Trebuchet MS"/>
          <w:sz w:val="22"/>
          <w:szCs w:val="22"/>
          <w:rtl w:val="0"/>
        </w:rPr>
        <w:t>asisten</w:t>
      </w:r>
      <w:r>
        <w:rPr>
          <w:rFonts w:ascii="Trebuchet MS" w:hAnsi="Trebuchet MS" w:hint="default"/>
          <w:sz w:val="22"/>
          <w:szCs w:val="22"/>
          <w:rtl w:val="0"/>
        </w:rPr>
        <w:t>ț</w:t>
      </w:r>
      <w:r>
        <w:rPr>
          <w:rFonts w:ascii="Trebuchet MS" w:hAnsi="Trebuchet MS"/>
          <w:sz w:val="22"/>
          <w:szCs w:val="22"/>
          <w:rtl w:val="0"/>
        </w:rPr>
        <w:t xml:space="preserve">a, consilierea 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>i interven</w:t>
      </w:r>
      <w:r>
        <w:rPr>
          <w:rFonts w:ascii="Trebuchet MS" w:hAnsi="Trebuchet MS" w:hint="default"/>
          <w:sz w:val="22"/>
          <w:szCs w:val="22"/>
          <w:rtl w:val="0"/>
        </w:rPr>
        <w:t>ț</w:t>
      </w:r>
      <w:r>
        <w:rPr>
          <w:rFonts w:ascii="Trebuchet MS" w:hAnsi="Trebuchet MS"/>
          <w:sz w:val="22"/>
          <w:szCs w:val="22"/>
          <w:rtl w:val="0"/>
        </w:rPr>
        <w:t xml:space="preserve">ia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 xml:space="preserve">n cazurile de abuz 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>i discriminare aduse la cuno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>tiin</w:t>
      </w:r>
      <w:r>
        <w:rPr>
          <w:rFonts w:ascii="Trebuchet MS" w:hAnsi="Trebuchet MS" w:hint="default"/>
          <w:sz w:val="22"/>
          <w:szCs w:val="22"/>
          <w:rtl w:val="0"/>
        </w:rPr>
        <w:t>ță</w:t>
      </w:r>
      <w:r>
        <w:rPr>
          <w:rFonts w:ascii="Trebuchet MS" w:hAnsi="Trebuchet MS"/>
          <w:sz w:val="22"/>
          <w:szCs w:val="22"/>
          <w:rtl w:val="0"/>
        </w:rPr>
        <w:t>;</w:t>
      </w:r>
      <w:r>
        <w:rPr>
          <w:rFonts w:ascii="Trebuchet MS" w:hAnsi="Trebuchet MS"/>
          <w:sz w:val="22"/>
          <w:szCs w:val="22"/>
          <w:rtl w:val="0"/>
        </w:rPr>
        <w:t xml:space="preserve"> 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organizeaz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ac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iuni avand ca scop promovarea m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surilor personalizate de sprijin de care pot beneficia</w:t>
      </w:r>
      <w:r>
        <w:rPr>
          <w:rFonts w:ascii="Trebuchet MS" w:hAnsi="Trebuchet MS"/>
          <w:sz w:val="22"/>
          <w:szCs w:val="22"/>
          <w:rtl w:val="0"/>
        </w:rPr>
        <w:t xml:space="preserve"> minorit</w:t>
      </w:r>
      <w:r>
        <w:rPr>
          <w:rFonts w:ascii="Trebuchet MS" w:hAnsi="Trebuchet MS" w:hint="default"/>
          <w:sz w:val="22"/>
          <w:szCs w:val="22"/>
          <w:rtl w:val="0"/>
        </w:rPr>
        <w:t>ăț</w:t>
      </w:r>
      <w:r>
        <w:rPr>
          <w:rFonts w:ascii="Trebuchet MS" w:hAnsi="Trebuchet MS"/>
          <w:sz w:val="22"/>
          <w:szCs w:val="22"/>
          <w:rtl w:val="0"/>
        </w:rPr>
        <w:t xml:space="preserve">ile politeiste, persoanele LGBTQ+, dar 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>i alte grupuri vulnerabile</w:t>
      </w:r>
      <w:r>
        <w:rPr>
          <w:rFonts w:ascii="Trebuchet MS" w:hAnsi="Trebuchet MS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sprijin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ac</w:t>
      </w:r>
      <w:r>
        <w:rPr>
          <w:rFonts w:ascii="Trebuchet MS" w:hAnsi="Trebuchet MS" w:hint="default"/>
          <w:sz w:val="22"/>
          <w:szCs w:val="22"/>
          <w:rtl w:val="0"/>
        </w:rPr>
        <w:t>ț</w:t>
      </w:r>
      <w:r>
        <w:rPr>
          <w:rFonts w:ascii="Trebuchet MS" w:hAnsi="Trebuchet MS"/>
          <w:sz w:val="22"/>
          <w:szCs w:val="22"/>
          <w:rtl w:val="0"/>
        </w:rPr>
        <w:t xml:space="preserve">iunile partenerilor 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>i promoveaz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demersurile acestora;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_______________________________________________________________________________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_______________________________________________________________________________</w:t>
      </w:r>
    </w:p>
    <w:p>
      <w:pPr>
        <w:pStyle w:val="Normal.0"/>
        <w:numPr>
          <w:ilvl w:val="0"/>
          <w:numId w:val="5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_______________________________________________________________________________</w:t>
      </w:r>
    </w:p>
    <w:p>
      <w:pPr>
        <w:pStyle w:val="Normal.0"/>
        <w:tabs>
          <w:tab w:val="left" w:pos="360"/>
        </w:tabs>
        <w:ind w:firstLine="720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 xml:space="preserve">Art.5 </w:t>
      </w:r>
      <w:r>
        <w:rPr>
          <w:rFonts w:ascii="Trebuchet MS" w:hAnsi="Trebuchet MS" w:hint="default"/>
          <w:sz w:val="22"/>
          <w:szCs w:val="22"/>
          <w:rtl w:val="0"/>
        </w:rPr>
        <w:t xml:space="preserve"> Î</w:t>
      </w:r>
      <w:r>
        <w:rPr>
          <w:rFonts w:ascii="Trebuchet MS" w:hAnsi="Trebuchet MS"/>
          <w:sz w:val="22"/>
          <w:szCs w:val="22"/>
          <w:rtl w:val="0"/>
        </w:rPr>
        <w:t>n vederea realiz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 xml:space="preserve">rii scopului prezentului protocol,  </w:t>
      </w:r>
      <w:r>
        <w:rPr>
          <w:rFonts w:ascii="Trebuchet MS" w:hAnsi="Trebuchet MS"/>
          <w:sz w:val="22"/>
          <w:szCs w:val="22"/>
          <w:rtl w:val="0"/>
        </w:rPr>
        <w:t>__________________________:</w:t>
      </w:r>
    </w:p>
    <w:p>
      <w:pPr>
        <w:pStyle w:val="Normal.0"/>
        <w:tabs>
          <w:tab w:val="left" w:pos="360"/>
        </w:tabs>
        <w:rPr>
          <w:rFonts w:ascii="Trebuchet MS" w:cs="Trebuchet MS" w:hAnsi="Trebuchet MS" w:eastAsia="Trebuchet MS"/>
          <w:sz w:val="22"/>
          <w:szCs w:val="22"/>
          <w:lang w:val="en-US"/>
        </w:rPr>
      </w:pP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furnizeaz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in mod gratuit, in condi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iile legii, datele si informa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iile solicitate de cealalt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parte, necesare, potrivit legii</w:t>
      </w:r>
      <w:r>
        <w:rPr>
          <w:rFonts w:ascii="Trebuchet MS" w:hAnsi="Trebuchet MS" w:hint="default"/>
          <w:sz w:val="22"/>
          <w:szCs w:val="22"/>
          <w:rtl w:val="0"/>
        </w:rPr>
        <w:t xml:space="preserve"> ș</w:t>
      </w:r>
      <w:r>
        <w:rPr>
          <w:rFonts w:ascii="Trebuchet MS" w:hAnsi="Trebuchet MS"/>
          <w:sz w:val="22"/>
          <w:szCs w:val="22"/>
          <w:rtl w:val="0"/>
        </w:rPr>
        <w:t>i prezentului acord</w:t>
      </w:r>
      <w:r>
        <w:rPr>
          <w:rFonts w:ascii="Trebuchet MS" w:hAnsi="Trebuchet MS"/>
          <w:sz w:val="22"/>
          <w:szCs w:val="22"/>
          <w:rtl w:val="0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numPr>
          <w:ilvl w:val="0"/>
          <w:numId w:val="7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</w:rPr>
      </w:pPr>
      <w:r>
        <w:rPr>
          <w:rFonts w:ascii="Trebuchet MS" w:hAnsi="Trebuchet MS"/>
          <w:sz w:val="22"/>
          <w:szCs w:val="22"/>
          <w:rtl w:val="0"/>
        </w:rPr>
        <w:t>__________________________________________________________________________</w:t>
      </w:r>
      <w:r>
        <w:rPr>
          <w:rFonts w:ascii="Trebuchet MS" w:hAnsi="Trebuchet MS"/>
          <w:sz w:val="22"/>
          <w:szCs w:val="22"/>
          <w:rtl w:val="0"/>
          <w:lang w:val="en-US"/>
        </w:rPr>
        <w:t>;</w:t>
      </w:r>
    </w:p>
    <w:p>
      <w:pPr>
        <w:pStyle w:val="Normal.0"/>
        <w:tabs>
          <w:tab w:val="left" w:pos="360"/>
        </w:tabs>
        <w:bidi w:val="0"/>
        <w:ind w:left="12" w:right="0" w:hanging="12"/>
        <w:jc w:val="both"/>
        <w:rPr>
          <w:rFonts w:ascii="Trebuchet MS" w:cs="Trebuchet MS" w:hAnsi="Trebuchet MS" w:eastAsia="Trebuchet MS"/>
          <w:sz w:val="22"/>
          <w:szCs w:val="22"/>
          <w:rtl w:val="0"/>
        </w:rPr>
      </w:pPr>
    </w:p>
    <w:p>
      <w:pPr>
        <w:pStyle w:val="Normal.0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tabs>
          <w:tab w:val="left" w:pos="360"/>
        </w:tabs>
        <w:ind w:right="40" w:firstLine="720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lang w:val="it-IT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 xml:space="preserve">Capitolul IV - </w:t>
      </w:r>
      <w:r>
        <w:rPr>
          <w:rFonts w:ascii="Trebuchet MS" w:hAnsi="Trebuchet MS" w:hint="default"/>
          <w:b w:val="1"/>
          <w:bCs w:val="1"/>
          <w:sz w:val="22"/>
          <w:szCs w:val="22"/>
          <w:u w:val="single"/>
          <w:rtl w:val="0"/>
          <w:lang w:val="it-IT"/>
        </w:rPr>
        <w:t>Î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  <w:lang w:val="it-IT"/>
        </w:rPr>
        <w:t>NCETARE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 xml:space="preserve"> </w:t>
      </w:r>
    </w:p>
    <w:p>
      <w:pPr>
        <w:pStyle w:val="Normal.0"/>
        <w:tabs>
          <w:tab w:val="left" w:pos="360"/>
        </w:tabs>
        <w:ind w:right="40" w:firstLine="720"/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lang w:val="it-IT"/>
        </w:rPr>
      </w:pPr>
    </w:p>
    <w:p>
      <w:pPr>
        <w:pStyle w:val="Normal.0"/>
        <w:tabs>
          <w:tab w:val="left" w:pos="360"/>
          <w:tab w:val="left" w:pos="1440"/>
          <w:tab w:val="left" w:pos="1620"/>
          <w:tab w:val="left" w:pos="1800"/>
        </w:tabs>
        <w:ind w:right="42" w:firstLine="72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Art.6</w:t>
      </w:r>
      <w:r>
        <w:rPr>
          <w:rFonts w:ascii="Trebuchet MS" w:hAnsi="Trebuchet MS"/>
          <w:sz w:val="22"/>
          <w:szCs w:val="22"/>
          <w:rtl w:val="0"/>
        </w:rPr>
        <w:t xml:space="preserve"> Prezentul protocol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>nceteaz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 î</w:t>
      </w:r>
      <w:r>
        <w:rPr>
          <w:rFonts w:ascii="Trebuchet MS" w:hAnsi="Trebuchet MS"/>
          <w:sz w:val="22"/>
          <w:szCs w:val="22"/>
          <w:rtl w:val="0"/>
          <w:lang w:val="it-IT"/>
        </w:rPr>
        <w:t>n urm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toarele situa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ii: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Trebuchet MS" w:hAnsi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la expirarea duratei pentru care a fost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ncheiat;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Trebuchet MS" w:hAnsi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prin acordul scris al p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ilor; 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prin denun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area unilaterala de catre una din p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i, notificat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it-IT"/>
        </w:rPr>
        <w:t>celeilalte p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 cu cel putin </w:t>
      </w:r>
      <w:r>
        <w:rPr>
          <w:rFonts w:ascii="Trebuchet MS" w:hAnsi="Trebuchet MS"/>
          <w:sz w:val="22"/>
          <w:szCs w:val="22"/>
          <w:rtl w:val="0"/>
        </w:rPr>
        <w:t>30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 zile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nainte de data incet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rii;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Trebuchet MS" w:hAnsi="Trebuchet MS" w:hint="default"/>
          <w:sz w:val="22"/>
          <w:szCs w:val="22"/>
          <w:rtl w:val="0"/>
          <w:lang w:val="it-IT"/>
        </w:rPr>
      </w:pP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 cazul reorganiz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rii sau desfiin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ţă</w:t>
      </w:r>
      <w:r>
        <w:rPr>
          <w:rFonts w:ascii="Trebuchet MS" w:hAnsi="Trebuchet MS"/>
          <w:sz w:val="22"/>
          <w:szCs w:val="22"/>
          <w:rtl w:val="0"/>
          <w:lang w:val="it-IT"/>
        </w:rPr>
        <w:t>rii uneia dintre p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i, potrivit legii;</w:t>
      </w:r>
    </w:p>
    <w:p>
      <w:pPr>
        <w:pStyle w:val="Normal.0"/>
        <w:numPr>
          <w:ilvl w:val="0"/>
          <w:numId w:val="9"/>
        </w:numPr>
        <w:bidi w:val="0"/>
        <w:ind w:right="0"/>
        <w:jc w:val="both"/>
        <w:rPr>
          <w:rFonts w:ascii="Trebuchet MS" w:hAnsi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de plin drept,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>n caz de neexecutare sau executare necorespunzatoare a obliga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iilor prev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zute in prezentul protocol de c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tre una dintre par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i, in m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 xml:space="preserve">sura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>n care la notificarea adresat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de partea lezat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, partea in culp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nu depune diligen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ele necesare pentru executarea in mod corespunzator a obliga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 xml:space="preserve">iilor ce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>i revin potrivit prezentului protocol, in termen de 30  zile de la primirea notificarii</w:t>
      </w:r>
      <w:r>
        <w:rPr>
          <w:rFonts w:ascii="Trebuchet MS" w:hAnsi="Trebuchet MS"/>
          <w:sz w:val="22"/>
          <w:szCs w:val="22"/>
          <w:rtl w:val="0"/>
          <w:lang w:val="it-IT"/>
        </w:rPr>
        <w:t>;</w:t>
      </w:r>
    </w:p>
    <w:p>
      <w:pPr>
        <w:pStyle w:val="Normal.0"/>
        <w:numPr>
          <w:ilvl w:val="0"/>
          <w:numId w:val="9"/>
        </w:numPr>
        <w:bidi w:val="0"/>
        <w:ind w:right="0"/>
        <w:jc w:val="left"/>
        <w:rPr>
          <w:rFonts w:ascii="Trebuchet MS" w:hAnsi="Trebuchet MS" w:hint="default"/>
          <w:sz w:val="22"/>
          <w:szCs w:val="22"/>
          <w:rtl w:val="0"/>
          <w:lang w:val="it-IT"/>
        </w:rPr>
      </w:pP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 caz de for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ţă </w:t>
      </w:r>
      <w:r>
        <w:rPr>
          <w:rFonts w:ascii="Trebuchet MS" w:hAnsi="Trebuchet MS"/>
          <w:sz w:val="22"/>
          <w:szCs w:val="22"/>
          <w:rtl w:val="0"/>
          <w:lang w:val="it-IT"/>
        </w:rPr>
        <w:t>major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.</w:t>
      </w:r>
    </w:p>
    <w:p>
      <w:pPr>
        <w:pStyle w:val="Normal.0"/>
        <w:tabs>
          <w:tab w:val="left" w:pos="360"/>
        </w:tabs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Normal.0"/>
        <w:tabs>
          <w:tab w:val="left" w:pos="360"/>
        </w:tabs>
        <w:ind w:right="42"/>
        <w:rPr>
          <w:rFonts w:ascii="Trebuchet MS" w:cs="Trebuchet MS" w:hAnsi="Trebuchet MS" w:eastAsia="Trebuchet MS"/>
          <w:sz w:val="22"/>
          <w:szCs w:val="22"/>
          <w:lang w:val="it-IT"/>
        </w:rPr>
      </w:pPr>
      <w:r>
        <w:rPr>
          <w:rFonts w:ascii="Trebuchet MS" w:cs="Trebuchet MS" w:hAnsi="Trebuchet MS" w:eastAsia="Trebuchet MS"/>
          <w:sz w:val="22"/>
          <w:szCs w:val="22"/>
          <w:lang w:val="it-IT"/>
        </w:rPr>
        <w:tab/>
      </w:r>
    </w:p>
    <w:p>
      <w:pPr>
        <w:pStyle w:val="Normal.0"/>
        <w:tabs>
          <w:tab w:val="left" w:pos="360"/>
        </w:tabs>
        <w:rPr>
          <w:rFonts w:ascii="Trebuchet MS" w:cs="Trebuchet MS" w:hAnsi="Trebuchet MS" w:eastAsia="Trebuchet MS"/>
          <w:b w:val="1"/>
          <w:bCs w:val="1"/>
          <w:caps w:val="1"/>
          <w:sz w:val="22"/>
          <w:szCs w:val="22"/>
          <w:u w:val="single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ab/>
        <w:t xml:space="preserve">Capitolul V - </w:t>
      </w:r>
      <w:r>
        <w:rPr>
          <w:rFonts w:ascii="Trebuchet MS" w:hAnsi="Trebuchet MS"/>
          <w:b w:val="1"/>
          <w:bCs w:val="1"/>
          <w:caps w:val="1"/>
          <w:sz w:val="22"/>
          <w:szCs w:val="22"/>
          <w:u w:val="single"/>
          <w:rtl w:val="0"/>
          <w:lang w:val="es-ES_tradnl"/>
        </w:rPr>
        <w:t>For</w:t>
      </w:r>
      <w:r>
        <w:rPr>
          <w:rFonts w:ascii="Trebuchet MS" w:hAnsi="Trebuchet MS" w:hint="default"/>
          <w:b w:val="1"/>
          <w:bCs w:val="1"/>
          <w:caps w:val="1"/>
          <w:sz w:val="22"/>
          <w:szCs w:val="22"/>
          <w:u w:val="single"/>
          <w:rtl w:val="0"/>
          <w:lang w:val="es-ES_tradnl"/>
        </w:rPr>
        <w:t>Ţ</w:t>
      </w:r>
      <w:r>
        <w:rPr>
          <w:rFonts w:ascii="Trebuchet MS" w:hAnsi="Trebuchet MS"/>
          <w:b w:val="1"/>
          <w:bCs w:val="1"/>
          <w:caps w:val="1"/>
          <w:sz w:val="22"/>
          <w:szCs w:val="22"/>
          <w:u w:val="single"/>
          <w:rtl w:val="0"/>
          <w:lang w:val="es-ES_tradnl"/>
        </w:rPr>
        <w:t>a major</w:t>
      </w:r>
      <w:r>
        <w:rPr>
          <w:rFonts w:ascii="Trebuchet MS" w:hAnsi="Trebuchet MS" w:hint="default"/>
          <w:b w:val="1"/>
          <w:bCs w:val="1"/>
          <w:caps w:val="1"/>
          <w:sz w:val="22"/>
          <w:szCs w:val="22"/>
          <w:u w:val="single"/>
          <w:rtl w:val="0"/>
          <w:lang w:val="es-ES_tradnl"/>
        </w:rPr>
        <w:t>Ă</w:t>
      </w:r>
    </w:p>
    <w:p>
      <w:pPr>
        <w:pStyle w:val="Normal.0"/>
        <w:tabs>
          <w:tab w:val="left" w:pos="360"/>
        </w:tabs>
        <w:rPr>
          <w:rFonts w:ascii="Trebuchet MS" w:cs="Trebuchet MS" w:hAnsi="Trebuchet MS" w:eastAsia="Trebuchet MS"/>
          <w:b w:val="1"/>
          <w:bCs w:val="1"/>
          <w:caps w:val="1"/>
          <w:sz w:val="22"/>
          <w:szCs w:val="22"/>
          <w:u w:val="single"/>
          <w:lang w:val="es-ES_tradnl"/>
        </w:rPr>
      </w:pPr>
    </w:p>
    <w:p>
      <w:pPr>
        <w:pStyle w:val="Default Text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es-ES_tradnl"/>
        </w:rPr>
      </w:pPr>
      <w:r>
        <w:rPr>
          <w:rFonts w:ascii="Trebuchet MS" w:cs="Trebuchet MS" w:hAnsi="Trebuchet MS" w:eastAsia="Trebuchet MS"/>
          <w:sz w:val="22"/>
          <w:szCs w:val="22"/>
          <w:lang w:val="es-ES_tradnl"/>
        </w:rPr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s-ES_tradnl"/>
        </w:rPr>
        <w:t xml:space="preserve">Art.7 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 For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a majora este constatat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de o autoritate competent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ă</w:t>
      </w:r>
      <w:r>
        <w:rPr>
          <w:rFonts w:ascii="Trebuchet MS" w:hAnsi="Trebuchet MS"/>
          <w:sz w:val="22"/>
          <w:szCs w:val="22"/>
          <w:rtl w:val="0"/>
          <w:lang w:val="es-ES_tradnl"/>
        </w:rPr>
        <w:t>.</w:t>
      </w:r>
    </w:p>
    <w:p>
      <w:pPr>
        <w:pStyle w:val="Default Text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es-ES_tradnl"/>
        </w:rPr>
      </w:pPr>
    </w:p>
    <w:p>
      <w:pPr>
        <w:pStyle w:val="Default Text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es-ES_tradnl"/>
        </w:rPr>
      </w:pPr>
      <w:r>
        <w:rPr>
          <w:rFonts w:ascii="Trebuchet MS" w:cs="Trebuchet MS" w:hAnsi="Trebuchet MS" w:eastAsia="Trebuchet MS"/>
          <w:sz w:val="22"/>
          <w:szCs w:val="22"/>
          <w:lang w:val="es-ES_tradnl"/>
        </w:rPr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s-ES_tradnl"/>
        </w:rPr>
        <w:t xml:space="preserve">Art.8 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 For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a major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exonereaza par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ile de 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î</w:t>
      </w:r>
      <w:r>
        <w:rPr>
          <w:rFonts w:ascii="Trebuchet MS" w:hAnsi="Trebuchet MS"/>
          <w:sz w:val="22"/>
          <w:szCs w:val="22"/>
          <w:rtl w:val="0"/>
          <w:lang w:val="es-ES_tradnl"/>
        </w:rPr>
        <w:t>ndeplinirea obliga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iilor asumate prin prezentul protocol, pe toat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perioada in care aceasta ac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ioneaza.</w:t>
      </w:r>
    </w:p>
    <w:p>
      <w:pPr>
        <w:pStyle w:val="Default Text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es-ES_tradnl"/>
        </w:rPr>
      </w:pPr>
    </w:p>
    <w:p>
      <w:pPr>
        <w:pStyle w:val="Default Text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es-ES_tradnl"/>
        </w:rPr>
      </w:pPr>
      <w:r>
        <w:rPr>
          <w:rFonts w:ascii="Trebuchet MS" w:cs="Trebuchet MS" w:hAnsi="Trebuchet MS" w:eastAsia="Trebuchet MS"/>
          <w:sz w:val="22"/>
          <w:szCs w:val="22"/>
          <w:lang w:val="es-ES_tradnl"/>
        </w:rPr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s-ES_tradnl"/>
        </w:rPr>
        <w:t xml:space="preserve">Art.9 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 Indeplinirea prezentului protocol va fi suspendat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ă î</w:t>
      </w:r>
      <w:r>
        <w:rPr>
          <w:rFonts w:ascii="Trebuchet MS" w:hAnsi="Trebuchet MS"/>
          <w:sz w:val="22"/>
          <w:szCs w:val="22"/>
          <w:rtl w:val="0"/>
          <w:lang w:val="es-ES_tradnl"/>
        </w:rPr>
        <w:t>n perioada de ac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iune a for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ei majore, dar far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a prejudicia drepturile ce li se cuveneau par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ilor pan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la apari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ia acesteia.</w:t>
      </w:r>
    </w:p>
    <w:p>
      <w:pPr>
        <w:pStyle w:val="Default Text"/>
        <w:tabs>
          <w:tab w:val="left" w:pos="360"/>
        </w:tabs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lang w:val="es-ES_tradnl"/>
        </w:rPr>
      </w:pPr>
    </w:p>
    <w:p>
      <w:pPr>
        <w:pStyle w:val="Default Text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sz w:val="22"/>
          <w:szCs w:val="22"/>
          <w:lang w:val="es-ES_tradnl"/>
        </w:rPr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 xml:space="preserve">Art.10 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 </w:t>
      </w:r>
      <w:r>
        <w:rPr>
          <w:rFonts w:ascii="Trebuchet MS" w:hAnsi="Trebuchet MS"/>
          <w:sz w:val="22"/>
          <w:szCs w:val="22"/>
          <w:rtl w:val="0"/>
          <w:lang w:val="es-ES_tradnl"/>
        </w:rPr>
        <w:t>Partea care invoca for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a major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are obliga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ia de a notifica celeilalte p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ă</w:t>
      </w:r>
      <w:r>
        <w:rPr>
          <w:rFonts w:ascii="Trebuchet MS" w:hAnsi="Trebuchet MS"/>
          <w:sz w:val="22"/>
          <w:szCs w:val="22"/>
          <w:rtl w:val="0"/>
          <w:lang w:val="es-ES_tradnl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i, imediat 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ş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i 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î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n mod complet, producerea acesteia 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ş</w:t>
      </w:r>
      <w:r>
        <w:rPr>
          <w:rFonts w:ascii="Trebuchet MS" w:hAnsi="Trebuchet MS"/>
          <w:sz w:val="22"/>
          <w:szCs w:val="22"/>
          <w:rtl w:val="0"/>
          <w:lang w:val="es-ES_tradnl"/>
        </w:rPr>
        <w:t>i 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ia orice 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ă</w:t>
      </w:r>
      <w:r>
        <w:rPr>
          <w:rFonts w:ascii="Trebuchet MS" w:hAnsi="Trebuchet MS"/>
          <w:sz w:val="22"/>
          <w:szCs w:val="22"/>
          <w:rtl w:val="0"/>
          <w:lang w:val="es-ES_tradnl"/>
        </w:rPr>
        <w:t>suri care ii stau la dispozi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ie 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î</w:t>
      </w:r>
      <w:r>
        <w:rPr>
          <w:rFonts w:ascii="Trebuchet MS" w:hAnsi="Trebuchet MS"/>
          <w:sz w:val="22"/>
          <w:szCs w:val="22"/>
          <w:rtl w:val="0"/>
          <w:lang w:val="es-ES_tradnl"/>
        </w:rPr>
        <w:t>n vederea limit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ă</w:t>
      </w:r>
      <w:r>
        <w:rPr>
          <w:rFonts w:ascii="Trebuchet MS" w:hAnsi="Trebuchet MS"/>
          <w:sz w:val="22"/>
          <w:szCs w:val="22"/>
          <w:rtl w:val="0"/>
          <w:lang w:val="es-ES_tradnl"/>
        </w:rPr>
        <w:t>rii consecin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elor.</w:t>
      </w:r>
    </w:p>
    <w:p>
      <w:pPr>
        <w:pStyle w:val="Default Text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es-ES_tradnl"/>
        </w:rPr>
      </w:pPr>
    </w:p>
    <w:p>
      <w:pPr>
        <w:pStyle w:val="Default Text"/>
        <w:tabs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es-ES_tradnl"/>
        </w:rPr>
      </w:pPr>
      <w:r>
        <w:rPr>
          <w:rFonts w:ascii="Trebuchet MS" w:cs="Trebuchet MS" w:hAnsi="Trebuchet MS" w:eastAsia="Trebuchet MS"/>
          <w:sz w:val="22"/>
          <w:szCs w:val="22"/>
          <w:lang w:val="es-ES_tradnl"/>
        </w:rPr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s-ES_tradnl"/>
        </w:rPr>
        <w:t xml:space="preserve">Art.11  </w:t>
      </w:r>
      <w:r>
        <w:rPr>
          <w:rFonts w:ascii="Trebuchet MS" w:hAnsi="Trebuchet MS"/>
          <w:sz w:val="22"/>
          <w:szCs w:val="22"/>
          <w:rtl w:val="0"/>
          <w:lang w:val="es-ES_tradnl"/>
        </w:rPr>
        <w:t>Dac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for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a major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ac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ioneaz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sau se estimeaz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c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va ac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iona o perioad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mai mare de 30 zile, fiecare parte va avea dreptul 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notifice celeilalte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es-ES_tradnl"/>
        </w:rPr>
        <w:t xml:space="preserve"> </w:t>
      </w:r>
      <w:r>
        <w:rPr>
          <w:rFonts w:ascii="Trebuchet MS" w:hAnsi="Trebuchet MS"/>
          <w:sz w:val="22"/>
          <w:szCs w:val="22"/>
          <w:rtl w:val="0"/>
          <w:lang w:val="es-ES_tradnl"/>
        </w:rPr>
        <w:t>par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 xml:space="preserve">i 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î</w:t>
      </w:r>
      <w:r>
        <w:rPr>
          <w:rFonts w:ascii="Trebuchet MS" w:hAnsi="Trebuchet MS"/>
          <w:sz w:val="22"/>
          <w:szCs w:val="22"/>
          <w:rtl w:val="0"/>
          <w:lang w:val="es-ES_tradnl"/>
        </w:rPr>
        <w:t>ncetarea de plin drept a prezentului protocol, far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ca vreuna dintre par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ţ</w:t>
      </w:r>
      <w:r>
        <w:rPr>
          <w:rFonts w:ascii="Trebuchet MS" w:hAnsi="Trebuchet MS"/>
          <w:sz w:val="22"/>
          <w:szCs w:val="22"/>
          <w:rtl w:val="0"/>
          <w:lang w:val="es-ES_tradnl"/>
        </w:rPr>
        <w:t>i 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poat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es-ES_tradnl"/>
        </w:rPr>
        <w:t>pretinde celeilalte daune-interese.</w:t>
      </w:r>
    </w:p>
    <w:p>
      <w:pPr>
        <w:pStyle w:val="Normal.0"/>
        <w:tabs>
          <w:tab w:val="left" w:pos="360"/>
        </w:tabs>
        <w:ind w:right="40"/>
        <w:rPr>
          <w:rFonts w:ascii="Trebuchet MS" w:cs="Trebuchet MS" w:hAnsi="Trebuchet MS" w:eastAsia="Trebuchet MS"/>
          <w:outline w:val="0"/>
          <w:color w:val="339966"/>
          <w:sz w:val="22"/>
          <w:szCs w:val="22"/>
          <w:u w:color="339966"/>
          <w:lang w:val="it-IT"/>
          <w14:textFill>
            <w14:solidFill>
              <w14:srgbClr w14:val="339966"/>
            </w14:solidFill>
          </w14:textFill>
        </w:rPr>
      </w:pPr>
      <w:r>
        <w:rPr>
          <w:rFonts w:ascii="Trebuchet MS" w:cs="Trebuchet MS" w:hAnsi="Trebuchet MS" w:eastAsia="Trebuchet MS"/>
          <w:outline w:val="0"/>
          <w:color w:val="339966"/>
          <w:sz w:val="22"/>
          <w:szCs w:val="22"/>
          <w:u w:color="339966"/>
          <w:lang w:val="it-IT"/>
          <w14:textFill>
            <w14:solidFill>
              <w14:srgbClr w14:val="339966"/>
            </w14:solidFill>
          </w14:textFill>
        </w:rPr>
        <w:tab/>
        <w:tab/>
      </w:r>
    </w:p>
    <w:p>
      <w:pPr>
        <w:pStyle w:val="Normal.0"/>
        <w:tabs>
          <w:tab w:val="left" w:pos="360"/>
        </w:tabs>
        <w:ind w:right="40"/>
        <w:rPr>
          <w:rFonts w:ascii="Trebuchet MS" w:cs="Trebuchet MS" w:hAnsi="Trebuchet MS" w:eastAsia="Trebuchet MS"/>
          <w:outline w:val="0"/>
          <w:color w:val="339966"/>
          <w:sz w:val="22"/>
          <w:szCs w:val="22"/>
          <w:u w:color="339966"/>
          <w:lang w:val="it-IT"/>
          <w14:textFill>
            <w14:solidFill>
              <w14:srgbClr w14:val="339966"/>
            </w14:solidFill>
          </w14:textFill>
        </w:rPr>
      </w:pPr>
    </w:p>
    <w:p>
      <w:pPr>
        <w:pStyle w:val="Normal.0"/>
        <w:tabs>
          <w:tab w:val="left" w:pos="360"/>
        </w:tabs>
        <w:ind w:right="40"/>
        <w:rPr>
          <w:rFonts w:ascii="Trebuchet MS" w:cs="Trebuchet MS" w:hAnsi="Trebuchet MS" w:eastAsia="Trebuchet MS"/>
          <w:outline w:val="0"/>
          <w:color w:val="339966"/>
          <w:sz w:val="22"/>
          <w:szCs w:val="22"/>
          <w:u w:color="339966"/>
          <w:lang w:val="it-IT"/>
          <w14:textFill>
            <w14:solidFill>
              <w14:srgbClr w14:val="339966"/>
            </w14:solidFill>
          </w14:textFill>
        </w:rPr>
      </w:pPr>
    </w:p>
    <w:p>
      <w:pPr>
        <w:pStyle w:val="Normal.0"/>
        <w:tabs>
          <w:tab w:val="left" w:pos="360"/>
        </w:tabs>
        <w:ind w:right="40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</w:rPr>
      </w:pPr>
      <w:r>
        <w:rPr>
          <w:rFonts w:ascii="Trebuchet MS" w:hAnsi="Trebuchet MS"/>
          <w:outline w:val="0"/>
          <w:color w:val="339966"/>
          <w:sz w:val="22"/>
          <w:szCs w:val="22"/>
          <w:u w:color="339966"/>
          <w:rtl w:val="0"/>
          <w:lang w:val="it-IT"/>
          <w14:textFill>
            <w14:solidFill>
              <w14:srgbClr w14:val="339966"/>
            </w14:solidFill>
          </w14:textFill>
        </w:rPr>
        <w:t xml:space="preserve">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Capitolul VI - 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  <w:lang w:val="it-IT"/>
        </w:rPr>
        <w:t>SOLU</w:t>
      </w:r>
      <w:r>
        <w:rPr>
          <w:rFonts w:ascii="Trebuchet MS" w:hAnsi="Trebuchet MS" w:hint="default"/>
          <w:b w:val="1"/>
          <w:bCs w:val="1"/>
          <w:sz w:val="22"/>
          <w:szCs w:val="22"/>
          <w:u w:val="single"/>
          <w:rtl w:val="0"/>
          <w:lang w:val="it-IT"/>
        </w:rPr>
        <w:t>Ţ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  <w:lang w:val="it-IT"/>
        </w:rPr>
        <w:t>IONAREA LITIGIILOR</w:t>
      </w:r>
    </w:p>
    <w:p>
      <w:pPr>
        <w:pStyle w:val="Normal.0"/>
        <w:tabs>
          <w:tab w:val="left" w:pos="360"/>
        </w:tabs>
        <w:ind w:right="40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  <w:lang w:val="it-IT"/>
        </w:rPr>
      </w:pPr>
    </w:p>
    <w:p>
      <w:pPr>
        <w:pStyle w:val="Normal.0"/>
        <w:tabs>
          <w:tab w:val="left" w:pos="360"/>
          <w:tab w:val="left" w:pos="720"/>
        </w:tabs>
        <w:ind w:right="4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  <w:lang w:val="it-IT"/>
        </w:rPr>
        <w:tab/>
        <w:tab/>
        <w:t xml:space="preserve">Art.12 </w:t>
      </w:r>
      <w:r>
        <w:rPr>
          <w:rFonts w:ascii="Trebuchet MS" w:hAnsi="Trebuchet MS"/>
          <w:sz w:val="22"/>
          <w:szCs w:val="22"/>
          <w:rtl w:val="0"/>
        </w:rPr>
        <w:t>Eventualele litigii ap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rute in executarea prezentului protocol vor fi solu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ionate pe cale amiabil</w:t>
      </w:r>
      <w:r>
        <w:rPr>
          <w:rFonts w:ascii="Trebuchet MS" w:hAnsi="Trebuchet MS" w:hint="default"/>
          <w:sz w:val="22"/>
          <w:szCs w:val="22"/>
          <w:rtl w:val="0"/>
        </w:rPr>
        <w:t xml:space="preserve">ă </w:t>
      </w:r>
      <w:r>
        <w:rPr>
          <w:rFonts w:ascii="Trebuchet MS" w:hAnsi="Trebuchet MS"/>
          <w:sz w:val="22"/>
          <w:szCs w:val="22"/>
          <w:rtl w:val="0"/>
        </w:rPr>
        <w:t>intre p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r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i.</w:t>
      </w:r>
    </w:p>
    <w:p>
      <w:pPr>
        <w:pStyle w:val="Normal.0"/>
        <w:tabs>
          <w:tab w:val="left" w:pos="360"/>
        </w:tabs>
        <w:ind w:right="40"/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Default Text"/>
        <w:tabs>
          <w:tab w:val="left" w:pos="270"/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  <w:r>
        <w:rPr>
          <w:rFonts w:ascii="Trebuchet MS" w:cs="Trebuchet MS" w:hAnsi="Trebuchet MS" w:eastAsia="Trebuchet MS"/>
          <w:sz w:val="22"/>
          <w:szCs w:val="22"/>
          <w:lang w:val="it-IT"/>
        </w:rPr>
        <w:tab/>
        <w:tab/>
        <w:tab/>
      </w:r>
    </w:p>
    <w:p>
      <w:pPr>
        <w:pStyle w:val="Default Text"/>
        <w:tabs>
          <w:tab w:val="left" w:pos="270"/>
          <w:tab w:val="left" w:pos="360"/>
        </w:tabs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  <w:lang w:val="it-IT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 xml:space="preserve">Capitolul VII - 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  <w:lang w:val="it-IT"/>
        </w:rPr>
        <w:t>COMUNIC</w:t>
      </w:r>
      <w:r>
        <w:rPr>
          <w:rFonts w:ascii="Trebuchet MS" w:hAnsi="Trebuchet MS" w:hint="default"/>
          <w:b w:val="1"/>
          <w:bCs w:val="1"/>
          <w:sz w:val="22"/>
          <w:szCs w:val="22"/>
          <w:u w:val="single"/>
          <w:rtl w:val="0"/>
          <w:lang w:val="it-IT"/>
        </w:rPr>
        <w:t>Ă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  <w:lang w:val="it-IT"/>
        </w:rPr>
        <w:t>RI</w:t>
      </w:r>
    </w:p>
    <w:p>
      <w:pPr>
        <w:pStyle w:val="Default Text"/>
        <w:tabs>
          <w:tab w:val="left" w:pos="270"/>
          <w:tab w:val="left" w:pos="360"/>
        </w:tabs>
        <w:jc w:val="both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  <w:lang w:val="it-IT"/>
        </w:rPr>
      </w:pPr>
    </w:p>
    <w:p>
      <w:pPr>
        <w:pStyle w:val="Default Text"/>
        <w:tabs>
          <w:tab w:val="left" w:pos="270"/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  <w:r>
        <w:rPr>
          <w:rFonts w:ascii="Trebuchet MS" w:cs="Trebuchet MS" w:hAnsi="Trebuchet MS" w:eastAsia="Trebuchet MS"/>
          <w:sz w:val="22"/>
          <w:szCs w:val="22"/>
          <w:lang w:val="it-IT"/>
        </w:rPr>
        <w:tab/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Art.13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 Orice comunicare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ntre p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i, referitoare la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ndeplinirea prezentului protocol, trebuie sa fie transmis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 î</w:t>
      </w:r>
      <w:r>
        <w:rPr>
          <w:rFonts w:ascii="Trebuchet MS" w:hAnsi="Trebuchet MS"/>
          <w:sz w:val="22"/>
          <w:szCs w:val="22"/>
          <w:rtl w:val="0"/>
          <w:lang w:val="it-IT"/>
        </w:rPr>
        <w:t>n scris.</w:t>
      </w:r>
    </w:p>
    <w:p>
      <w:pPr>
        <w:pStyle w:val="Default Text"/>
        <w:tabs>
          <w:tab w:val="left" w:pos="270"/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Default Text"/>
        <w:tabs>
          <w:tab w:val="left" w:pos="270"/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  <w:r>
        <w:rPr>
          <w:rFonts w:ascii="Trebuchet MS" w:cs="Trebuchet MS" w:hAnsi="Trebuchet MS" w:eastAsia="Trebuchet MS"/>
          <w:sz w:val="22"/>
          <w:szCs w:val="22"/>
          <w:lang w:val="it-IT"/>
        </w:rPr>
        <w:tab/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Art.14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 Orice document scris trebuie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nregistrat at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â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t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 momentul transmiterii, c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â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t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ş</w:t>
      </w:r>
      <w:r>
        <w:rPr>
          <w:rFonts w:ascii="Trebuchet MS" w:hAnsi="Trebuchet MS"/>
          <w:sz w:val="22"/>
          <w:szCs w:val="22"/>
          <w:rtl w:val="0"/>
          <w:lang w:val="it-IT"/>
        </w:rPr>
        <w:t>i in momentul primirii.</w:t>
      </w:r>
    </w:p>
    <w:p>
      <w:pPr>
        <w:pStyle w:val="Default Text"/>
        <w:tabs>
          <w:tab w:val="left" w:pos="270"/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Default Text"/>
        <w:tabs>
          <w:tab w:val="left" w:pos="270"/>
          <w:tab w:val="left" w:pos="360"/>
        </w:tabs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  <w:r>
        <w:rPr>
          <w:rFonts w:ascii="Trebuchet MS" w:cs="Trebuchet MS" w:hAnsi="Trebuchet MS" w:eastAsia="Trebuchet MS"/>
          <w:sz w:val="22"/>
          <w:szCs w:val="22"/>
          <w:lang w:val="it-IT"/>
        </w:rPr>
        <w:tab/>
        <w:tab/>
        <w:tab/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>Art.15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 Comunic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rile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ntre p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i se pot face prin po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ş</w:t>
      </w:r>
      <w:r>
        <w:rPr>
          <w:rFonts w:ascii="Trebuchet MS" w:hAnsi="Trebuchet MS"/>
          <w:sz w:val="22"/>
          <w:szCs w:val="22"/>
          <w:rtl w:val="0"/>
          <w:lang w:val="it-IT"/>
        </w:rPr>
        <w:t>t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, fax sau e-mail, cu condi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ia confirm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rii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 scris a primirii comunic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rii.</w:t>
      </w:r>
    </w:p>
    <w:p>
      <w:pPr>
        <w:pStyle w:val="Default Text"/>
        <w:tabs>
          <w:tab w:val="left" w:pos="270"/>
          <w:tab w:val="left" w:pos="360"/>
        </w:tabs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Default Text"/>
        <w:tabs>
          <w:tab w:val="left" w:pos="270"/>
          <w:tab w:val="left" w:pos="360"/>
        </w:tabs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Normal.0"/>
        <w:tabs>
          <w:tab w:val="left" w:pos="270"/>
          <w:tab w:val="left" w:pos="360"/>
        </w:tabs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Capitolul VIII - 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</w:rPr>
        <w:t>DISPOZI</w:t>
      </w:r>
      <w:r>
        <w:rPr>
          <w:rFonts w:ascii="Trebuchet MS" w:hAnsi="Trebuchet MS" w:hint="default"/>
          <w:b w:val="1"/>
          <w:bCs w:val="1"/>
          <w:sz w:val="22"/>
          <w:szCs w:val="22"/>
          <w:u w:val="single"/>
          <w:rtl w:val="0"/>
        </w:rPr>
        <w:t>Ţ</w:t>
      </w:r>
      <w:r>
        <w:rPr>
          <w:rFonts w:ascii="Trebuchet MS" w:hAnsi="Trebuchet MS"/>
          <w:b w:val="1"/>
          <w:bCs w:val="1"/>
          <w:sz w:val="22"/>
          <w:szCs w:val="22"/>
          <w:u w:val="single"/>
          <w:rtl w:val="0"/>
        </w:rPr>
        <w:t>II FINALE</w:t>
      </w:r>
    </w:p>
    <w:p>
      <w:pPr>
        <w:pStyle w:val="Normal.0"/>
        <w:tabs>
          <w:tab w:val="left" w:pos="270"/>
          <w:tab w:val="left" w:pos="360"/>
        </w:tabs>
        <w:ind w:firstLine="709"/>
        <w:rPr>
          <w:rFonts w:ascii="Trebuchet MS" w:cs="Trebuchet MS" w:hAnsi="Trebuchet MS" w:eastAsia="Trebuchet MS"/>
          <w:b w:val="1"/>
          <w:bCs w:val="1"/>
          <w:sz w:val="22"/>
          <w:szCs w:val="22"/>
          <w:u w:val="single"/>
        </w:rPr>
      </w:pPr>
    </w:p>
    <w:p>
      <w:pPr>
        <w:pStyle w:val="Normal.0"/>
        <w:tabs>
          <w:tab w:val="left" w:pos="270"/>
          <w:tab w:val="left" w:pos="360"/>
          <w:tab w:val="left" w:pos="720"/>
        </w:tabs>
        <w:ind w:firstLine="27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</w:rPr>
        <w:tab/>
        <w:tab/>
        <w:t>Art.16</w:t>
      </w:r>
      <w:r>
        <w:rPr>
          <w:rFonts w:ascii="Trebuchet MS" w:hAnsi="Trebuchet MS"/>
          <w:sz w:val="22"/>
          <w:szCs w:val="22"/>
          <w:rtl w:val="0"/>
        </w:rPr>
        <w:t xml:space="preserve"> P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r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ile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 vor ac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iona in spiritul bunei credin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e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ş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 vor organiza in mod corespunzator ducerea la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ndeplinire a prevederilor prezentului protocol.</w:t>
      </w:r>
    </w:p>
    <w:p>
      <w:pPr>
        <w:pStyle w:val="Body Text Indent"/>
        <w:tabs>
          <w:tab w:val="left" w:pos="270"/>
          <w:tab w:val="left" w:pos="360"/>
        </w:tabs>
        <w:spacing w:after="0"/>
        <w:ind w:left="0" w:firstLine="27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</w:rPr>
        <w:tab/>
      </w:r>
    </w:p>
    <w:p>
      <w:pPr>
        <w:pStyle w:val="Body Text Indent"/>
        <w:tabs>
          <w:tab w:val="left" w:pos="270"/>
          <w:tab w:val="left" w:pos="360"/>
        </w:tabs>
        <w:spacing w:after="0"/>
        <w:ind w:left="0" w:firstLine="270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b w:val="1"/>
          <w:bCs w:val="1"/>
          <w:sz w:val="22"/>
          <w:szCs w:val="22"/>
          <w:rtl w:val="0"/>
          <w:lang w:val="it-IT"/>
        </w:rPr>
        <w:tab/>
        <w:tab/>
        <w:t>Art.17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 P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ă</w:t>
      </w:r>
      <w:r>
        <w:rPr>
          <w:rFonts w:ascii="Trebuchet MS" w:hAnsi="Trebuchet MS"/>
          <w:sz w:val="22"/>
          <w:szCs w:val="22"/>
          <w:rtl w:val="0"/>
          <w:lang w:val="it-IT"/>
        </w:rPr>
        <w:t>r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ile se oblig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it-IT"/>
        </w:rPr>
        <w:t>s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it-IT"/>
        </w:rPr>
        <w:t>asigure confiden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ialitatea informa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iilor,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î</w:t>
      </w:r>
      <w:r>
        <w:rPr>
          <w:rFonts w:ascii="Trebuchet MS" w:hAnsi="Trebuchet MS"/>
          <w:sz w:val="22"/>
          <w:szCs w:val="22"/>
          <w:rtl w:val="0"/>
          <w:lang w:val="it-IT"/>
        </w:rPr>
        <w:t>n conformitate cu legisla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>ia specific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it-IT"/>
        </w:rPr>
        <w:t>in vigoare</w:t>
      </w:r>
      <w:r>
        <w:rPr>
          <w:rFonts w:ascii="Trebuchet MS" w:hAnsi="Trebuchet MS"/>
          <w:outline w:val="0"/>
          <w:color w:val="ff0000"/>
          <w:sz w:val="22"/>
          <w:szCs w:val="22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. </w:t>
      </w:r>
      <w:r>
        <w:rPr>
          <w:rFonts w:ascii="Trebuchet MS" w:hAnsi="Trebuchet MS"/>
          <w:sz w:val="22"/>
          <w:szCs w:val="22"/>
          <w:rtl w:val="0"/>
        </w:rPr>
        <w:t xml:space="preserve">Datele cu caracter personal furnizate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 xml:space="preserve">n temeiul prezentului protocol pot fi prelucrate doar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 xml:space="preserve">n scopul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 xml:space="preserve">n care au fost furnizate si nu pot fi prelucrate ulterior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>n alte scopuri, cu excep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ia situa</w:t>
      </w:r>
      <w:r>
        <w:rPr>
          <w:rFonts w:ascii="Trebuchet MS" w:hAnsi="Trebuchet MS" w:hint="default"/>
          <w:sz w:val="22"/>
          <w:szCs w:val="22"/>
          <w:rtl w:val="0"/>
        </w:rPr>
        <w:t>ţ</w:t>
      </w:r>
      <w:r>
        <w:rPr>
          <w:rFonts w:ascii="Trebuchet MS" w:hAnsi="Trebuchet MS"/>
          <w:sz w:val="22"/>
          <w:szCs w:val="22"/>
          <w:rtl w:val="0"/>
        </w:rPr>
        <w:t>iilor prev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zute expres de lege.</w:t>
      </w:r>
    </w:p>
    <w:p>
      <w:pPr>
        <w:pStyle w:val="Body Text Indent"/>
        <w:tabs>
          <w:tab w:val="left" w:pos="270"/>
          <w:tab w:val="left" w:pos="360"/>
        </w:tabs>
        <w:spacing w:after="0"/>
        <w:ind w:left="0" w:firstLine="270"/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Body Text Indent"/>
        <w:tabs>
          <w:tab w:val="left" w:pos="270"/>
          <w:tab w:val="left" w:pos="360"/>
          <w:tab w:val="left" w:pos="720"/>
        </w:tabs>
        <w:spacing w:after="0"/>
        <w:ind w:left="0" w:firstLine="270"/>
        <w:jc w:val="both"/>
        <w:rPr>
          <w:rFonts w:ascii="Trebuchet MS" w:cs="Trebuchet MS" w:hAnsi="Trebuchet MS" w:eastAsia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     </w:t>
      </w:r>
      <w:r>
        <w:rPr>
          <w:rFonts w:ascii="Trebuchet MS" w:hAnsi="Trebuchet MS"/>
          <w:b w:val="1"/>
          <w:bCs w:val="1"/>
          <w:sz w:val="22"/>
          <w:szCs w:val="22"/>
          <w:rtl w:val="0"/>
          <w:lang w:val="it-IT"/>
        </w:rPr>
        <w:t xml:space="preserve">Art. 18  </w:t>
      </w:r>
      <w:r>
        <w:rPr>
          <w:rFonts w:ascii="Trebuchet MS" w:hAnsi="Trebuchet MS"/>
          <w:sz w:val="22"/>
          <w:szCs w:val="22"/>
          <w:rtl w:val="0"/>
          <w:lang w:val="it-IT"/>
        </w:rPr>
        <w:t>Orice modificare sau completare adus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 xml:space="preserve">ă </w:t>
      </w:r>
      <w:r>
        <w:rPr>
          <w:rFonts w:ascii="Trebuchet MS" w:hAnsi="Trebuchet MS"/>
          <w:sz w:val="22"/>
          <w:szCs w:val="22"/>
          <w:rtl w:val="0"/>
          <w:lang w:val="it-IT"/>
        </w:rPr>
        <w:t>prezentului protocol se face prin act adi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ional 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ş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 va produce efecte de la data semnarii de catre reprezentantii partilor.  </w:t>
      </w:r>
    </w:p>
    <w:p>
      <w:pPr>
        <w:pStyle w:val="Body Text Indent"/>
        <w:tabs>
          <w:tab w:val="left" w:pos="270"/>
          <w:tab w:val="left" w:pos="360"/>
          <w:tab w:val="left" w:pos="720"/>
        </w:tabs>
        <w:spacing w:after="0"/>
        <w:ind w:left="0" w:firstLine="0"/>
        <w:rPr>
          <w:rFonts w:ascii="Trebuchet MS" w:cs="Trebuchet MS" w:hAnsi="Trebuchet MS" w:eastAsia="Trebuchet MS"/>
          <w:outline w:val="0"/>
          <w:color w:val="ff0000"/>
          <w:sz w:val="22"/>
          <w:szCs w:val="22"/>
          <w:u w:color="ff0000"/>
          <w:lang w:val="it-IT"/>
          <w14:textFill>
            <w14:solidFill>
              <w14:srgbClr w14:val="FF0000"/>
            </w14:solidFill>
          </w14:textFill>
        </w:rPr>
      </w:pPr>
      <w:r>
        <w:rPr>
          <w:rFonts w:ascii="Trebuchet MS" w:cs="Trebuchet MS" w:hAnsi="Trebuchet MS" w:eastAsia="Trebuchet MS"/>
          <w:sz w:val="22"/>
          <w:szCs w:val="22"/>
          <w:lang w:val="it-IT"/>
        </w:rPr>
        <w:tab/>
      </w:r>
      <w:r>
        <w:rPr>
          <w:rFonts w:ascii="Trebuchet MS" w:cs="Trebuchet MS" w:hAnsi="Trebuchet MS" w:eastAsia="Trebuchet MS"/>
          <w:outline w:val="0"/>
          <w:color w:val="ff0000"/>
          <w:sz w:val="22"/>
          <w:szCs w:val="22"/>
          <w:u w:color="ff0000"/>
          <w:lang w:val="it-IT"/>
          <w14:textFill>
            <w14:solidFill>
              <w14:srgbClr w14:val="FF0000"/>
            </w14:solidFill>
          </w14:textFill>
        </w:rPr>
        <w:tab/>
      </w:r>
    </w:p>
    <w:p>
      <w:pPr>
        <w:pStyle w:val="Body Text Indent"/>
        <w:tabs>
          <w:tab w:val="left" w:pos="270"/>
          <w:tab w:val="left" w:pos="360"/>
          <w:tab w:val="left" w:pos="720"/>
        </w:tabs>
        <w:spacing w:after="0"/>
        <w:ind w:left="0" w:firstLine="0"/>
        <w:rPr>
          <w:rFonts w:ascii="Trebuchet MS" w:cs="Trebuchet MS" w:hAnsi="Trebuchet MS" w:eastAsia="Trebuchet MS"/>
          <w:sz w:val="22"/>
          <w:szCs w:val="22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>Persoanele de contact pentru relatia inter-institu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ţ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ionala in aplicarea prezentului protocol sunt : </w:t>
      </w:r>
    </w:p>
    <w:p>
      <w:pPr>
        <w:pStyle w:val="Body Text Indent"/>
        <w:numPr>
          <w:ilvl w:val="0"/>
          <w:numId w:val="11"/>
        </w:numPr>
        <w:bidi w:val="0"/>
        <w:spacing w:after="0"/>
        <w:ind w:right="0"/>
        <w:jc w:val="left"/>
        <w:rPr>
          <w:rFonts w:ascii="Trebuchet MS" w:hAnsi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din partea </w:t>
      </w:r>
      <w:r>
        <w:rPr>
          <w:rFonts w:ascii="Trebuchet MS" w:hAnsi="Trebuchet MS"/>
          <w:sz w:val="22"/>
          <w:szCs w:val="22"/>
          <w:rtl w:val="0"/>
          <w:lang w:val="it-IT"/>
        </w:rPr>
        <w:t>Asocia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ț</w:t>
      </w:r>
      <w:r>
        <w:rPr>
          <w:rFonts w:ascii="Trebuchet MS" w:hAnsi="Trebuchet MS"/>
          <w:sz w:val="22"/>
          <w:szCs w:val="22"/>
          <w:rtl w:val="0"/>
          <w:lang w:val="it-IT"/>
        </w:rPr>
        <w:t>iei THE NEW PAGAN DAWN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: </w:t>
      </w:r>
      <w:r>
        <w:rPr>
          <w:rFonts w:ascii="Trebuchet MS" w:hAnsi="Trebuchet MS"/>
          <w:sz w:val="22"/>
          <w:szCs w:val="22"/>
          <w:rtl w:val="0"/>
          <w:lang w:val="it-IT"/>
        </w:rPr>
        <w:t>Olteanu Cosmin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, </w:t>
      </w:r>
      <w:r>
        <w:rPr>
          <w:rFonts w:ascii="Trebuchet MS" w:hAnsi="Trebuchet MS"/>
          <w:sz w:val="22"/>
          <w:szCs w:val="22"/>
          <w:rtl w:val="0"/>
          <w:lang w:val="it-IT"/>
        </w:rPr>
        <w:t>pre</w:t>
      </w:r>
      <w:r>
        <w:rPr>
          <w:rFonts w:ascii="Trebuchet MS" w:hAnsi="Trebuchet MS" w:hint="default"/>
          <w:sz w:val="22"/>
          <w:szCs w:val="22"/>
          <w:rtl w:val="0"/>
          <w:lang w:val="it-IT"/>
        </w:rPr>
        <w:t>ș</w:t>
      </w:r>
      <w:r>
        <w:rPr>
          <w:rFonts w:ascii="Trebuchet MS" w:hAnsi="Trebuchet MS"/>
          <w:sz w:val="22"/>
          <w:szCs w:val="22"/>
          <w:rtl w:val="0"/>
          <w:lang w:val="it-IT"/>
        </w:rPr>
        <w:t>edinte</w:t>
      </w:r>
      <w:r>
        <w:rPr>
          <w:rFonts w:ascii="Trebuchet MS" w:hAnsi="Trebuchet MS"/>
          <w:sz w:val="22"/>
          <w:szCs w:val="22"/>
          <w:rtl w:val="0"/>
          <w:lang w:val="it-IT"/>
        </w:rPr>
        <w:t xml:space="preserve"> </w:t>
      </w:r>
    </w:p>
    <w:p>
      <w:pPr>
        <w:pStyle w:val="Body Text Indent"/>
        <w:numPr>
          <w:ilvl w:val="0"/>
          <w:numId w:val="11"/>
        </w:numPr>
        <w:bidi w:val="0"/>
        <w:spacing w:after="0"/>
        <w:ind w:right="0"/>
        <w:jc w:val="left"/>
        <w:rPr>
          <w:rFonts w:ascii="Trebuchet MS" w:hAnsi="Trebuchet MS"/>
          <w:sz w:val="22"/>
          <w:szCs w:val="22"/>
          <w:rtl w:val="0"/>
          <w:lang w:val="it-IT"/>
        </w:rPr>
      </w:pPr>
      <w:r>
        <w:rPr>
          <w:rFonts w:ascii="Trebuchet MS" w:hAnsi="Trebuchet MS"/>
          <w:sz w:val="22"/>
          <w:szCs w:val="22"/>
          <w:rtl w:val="0"/>
          <w:lang w:val="it-IT"/>
        </w:rPr>
        <w:t xml:space="preserve">din partea </w:t>
      </w:r>
      <w:r>
        <w:rPr>
          <w:rFonts w:ascii="Trebuchet MS" w:hAnsi="Trebuchet MS"/>
          <w:sz w:val="22"/>
          <w:szCs w:val="22"/>
          <w:rtl w:val="0"/>
        </w:rPr>
        <w:t>______________________: __________________, _________________</w:t>
      </w:r>
    </w:p>
    <w:p>
      <w:pPr>
        <w:pStyle w:val="Body Text Indent"/>
        <w:tabs>
          <w:tab w:val="left" w:pos="270"/>
          <w:tab w:val="left" w:pos="360"/>
        </w:tabs>
        <w:spacing w:after="0"/>
        <w:ind w:left="0" w:firstLine="270"/>
        <w:rPr>
          <w:rFonts w:ascii="Trebuchet MS" w:cs="Trebuchet MS" w:hAnsi="Trebuchet MS" w:eastAsia="Trebuchet MS"/>
          <w:outline w:val="0"/>
          <w:color w:val="ff0000"/>
          <w:sz w:val="22"/>
          <w:szCs w:val="22"/>
          <w:u w:color="ff0000"/>
          <w:lang w:val="it-IT"/>
          <w14:textFill>
            <w14:solidFill>
              <w14:srgbClr w14:val="FF0000"/>
            </w14:solidFill>
          </w14:textFill>
        </w:rPr>
      </w:pPr>
      <w:r>
        <w:rPr>
          <w:rFonts w:ascii="Trebuchet MS" w:cs="Trebuchet MS" w:hAnsi="Trebuchet MS" w:eastAsia="Trebuchet MS"/>
          <w:b w:val="1"/>
          <w:bCs w:val="1"/>
          <w:outline w:val="0"/>
          <w:color w:val="ff0000"/>
          <w:sz w:val="22"/>
          <w:szCs w:val="22"/>
          <w:u w:color="ff0000"/>
          <w:lang w:val="it-IT"/>
          <w14:textFill>
            <w14:solidFill>
              <w14:srgbClr w14:val="FF0000"/>
            </w14:solidFill>
          </w14:textFill>
        </w:rPr>
        <w:tab/>
      </w:r>
    </w:p>
    <w:p>
      <w:pPr>
        <w:pStyle w:val="Body Text"/>
        <w:ind w:firstLine="720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Prezentul protocol s-a </w:t>
      </w:r>
      <w:r>
        <w:rPr>
          <w:rFonts w:ascii="Trebuchet MS" w:hAnsi="Trebuchet MS" w:hint="default"/>
          <w:sz w:val="22"/>
          <w:szCs w:val="22"/>
          <w:rtl w:val="0"/>
        </w:rPr>
        <w:t>î</w:t>
      </w:r>
      <w:r>
        <w:rPr>
          <w:rFonts w:ascii="Trebuchet MS" w:hAnsi="Trebuchet MS"/>
          <w:sz w:val="22"/>
          <w:szCs w:val="22"/>
          <w:rtl w:val="0"/>
        </w:rPr>
        <w:t>ncheiat ast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zi _________________________in 2 (dou</w:t>
      </w:r>
      <w:r>
        <w:rPr>
          <w:rFonts w:ascii="Trebuchet MS" w:hAnsi="Trebuchet MS" w:hint="default"/>
          <w:sz w:val="22"/>
          <w:szCs w:val="22"/>
          <w:rtl w:val="0"/>
        </w:rPr>
        <w:t>ă</w:t>
      </w:r>
      <w:r>
        <w:rPr>
          <w:rFonts w:ascii="Trebuchet MS" w:hAnsi="Trebuchet MS"/>
          <w:sz w:val="22"/>
          <w:szCs w:val="22"/>
          <w:rtl w:val="0"/>
        </w:rPr>
        <w:t>) exemplare, c</w:t>
      </w:r>
      <w:r>
        <w:rPr>
          <w:rFonts w:ascii="Trebuchet MS" w:hAnsi="Trebuchet MS" w:hint="default"/>
          <w:sz w:val="22"/>
          <w:szCs w:val="22"/>
          <w:rtl w:val="0"/>
        </w:rPr>
        <w:t>â</w:t>
      </w:r>
      <w:r>
        <w:rPr>
          <w:rFonts w:ascii="Trebuchet MS" w:hAnsi="Trebuchet MS"/>
          <w:sz w:val="22"/>
          <w:szCs w:val="22"/>
          <w:rtl w:val="0"/>
        </w:rPr>
        <w:t>te un exemplar pentru fiecare parte.</w:t>
      </w:r>
    </w:p>
    <w:p>
      <w:pPr>
        <w:pStyle w:val="Body Text"/>
        <w:ind w:firstLine="720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Text"/>
        <w:ind w:firstLine="720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Text"/>
        <w:ind w:firstLine="720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Text"/>
        <w:ind w:firstLine="720"/>
        <w:jc w:val="left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Body Text"/>
        <w:spacing w:line="360" w:lineRule="auto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rtl w:val="0"/>
        </w:rPr>
        <w:tab/>
        <w:t xml:space="preserve">     </w:t>
      </w:r>
      <w:r>
        <w:rPr>
          <w:rFonts w:ascii="Trebuchet MS" w:hAnsi="Trebuchet MS"/>
          <w:sz w:val="22"/>
          <w:szCs w:val="22"/>
          <w:rtl w:val="0"/>
        </w:rPr>
        <w:t>A</w:t>
      </w:r>
      <w:r>
        <w:rPr>
          <w:rFonts w:ascii="Trebuchet MS" w:hAnsi="Trebuchet MS"/>
          <w:sz w:val="22"/>
          <w:szCs w:val="22"/>
          <w:rtl w:val="0"/>
        </w:rPr>
        <w:t>SOCIA</w:t>
      </w:r>
      <w:r>
        <w:rPr>
          <w:rFonts w:ascii="Trebuchet MS" w:hAnsi="Trebuchet MS" w:hint="default"/>
          <w:sz w:val="22"/>
          <w:szCs w:val="22"/>
          <w:rtl w:val="0"/>
        </w:rPr>
        <w:t>Ț</w:t>
      </w:r>
      <w:r>
        <w:rPr>
          <w:rFonts w:ascii="Trebuchet MS" w:hAnsi="Trebuchet MS"/>
          <w:sz w:val="22"/>
          <w:szCs w:val="22"/>
          <w:rtl w:val="0"/>
        </w:rPr>
        <w:t>IA</w:t>
      </w:r>
      <w:r>
        <w:rPr>
          <w:rFonts w:ascii="Trebuchet MS" w:hAnsi="Trebuchet MS"/>
          <w:sz w:val="22"/>
          <w:szCs w:val="22"/>
          <w:rtl w:val="0"/>
        </w:rPr>
        <w:t xml:space="preserve">                        </w:t>
      </w:r>
      <w:r>
        <w:rPr>
          <w:rFonts w:ascii="Trebuchet MS" w:cs="Trebuchet MS" w:hAnsi="Trebuchet MS" w:eastAsia="Trebuchet MS"/>
          <w:sz w:val="22"/>
          <w:szCs w:val="22"/>
          <w:rtl w:val="0"/>
        </w:rPr>
        <w:tab/>
        <w:t xml:space="preserve">       </w:t>
      </w:r>
      <w:r>
        <w:rPr>
          <w:rFonts w:ascii="Trebuchet MS" w:hAnsi="Trebuchet MS"/>
          <w:sz w:val="22"/>
          <w:szCs w:val="22"/>
          <w:rtl w:val="0"/>
        </w:rPr>
        <w:t xml:space="preserve">   ...........................................</w:t>
      </w:r>
    </w:p>
    <w:p>
      <w:pPr>
        <w:pStyle w:val="Body Text"/>
        <w:spacing w:line="360" w:lineRule="auto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        </w:t>
      </w:r>
      <w:r>
        <w:rPr>
          <w:rFonts w:ascii="Trebuchet MS" w:hAnsi="Trebuchet MS"/>
          <w:sz w:val="22"/>
          <w:szCs w:val="22"/>
          <w:rtl w:val="0"/>
        </w:rPr>
        <w:t>THE NEW PAGAN DAWN</w:t>
      </w:r>
      <w:r>
        <w:rPr>
          <w:rFonts w:ascii="Trebuchet MS" w:hAnsi="Trebuchet MS"/>
          <w:sz w:val="22"/>
          <w:szCs w:val="22"/>
          <w:rtl w:val="0"/>
        </w:rPr>
        <w:t xml:space="preserve">                                ...........................................</w:t>
      </w:r>
    </w:p>
    <w:p>
      <w:pPr>
        <w:pStyle w:val="Body Text"/>
        <w:spacing w:line="360" w:lineRule="auto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              </w:t>
      </w:r>
      <w:r>
        <w:rPr>
          <w:rFonts w:ascii="Trebuchet MS" w:hAnsi="Trebuchet MS"/>
          <w:sz w:val="22"/>
          <w:szCs w:val="22"/>
          <w:rtl w:val="0"/>
        </w:rPr>
        <w:t>Olteanu Cosmin</w:t>
      </w:r>
      <w:r>
        <w:rPr>
          <w:rFonts w:ascii="Trebuchet MS" w:hAnsi="Trebuchet MS"/>
          <w:sz w:val="22"/>
          <w:szCs w:val="22"/>
          <w:rtl w:val="0"/>
        </w:rPr>
        <w:t xml:space="preserve">                                  </w:t>
      </w:r>
      <w:r>
        <w:rPr>
          <w:rFonts w:ascii="Trebuchet MS" w:hAnsi="Trebuchet MS"/>
          <w:sz w:val="22"/>
          <w:szCs w:val="22"/>
          <w:rtl w:val="0"/>
        </w:rPr>
        <w:t xml:space="preserve"> </w:t>
      </w:r>
      <w:r>
        <w:rPr>
          <w:rFonts w:ascii="Trebuchet MS" w:hAnsi="Trebuchet MS"/>
          <w:sz w:val="22"/>
          <w:szCs w:val="22"/>
          <w:rtl w:val="0"/>
        </w:rPr>
        <w:t xml:space="preserve">  ...........................................</w:t>
      </w:r>
    </w:p>
    <w:p>
      <w:pPr>
        <w:pStyle w:val="Body Text"/>
        <w:spacing w:line="360" w:lineRule="auto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          </w:t>
      </w:r>
      <w:r>
        <w:rPr>
          <w:rFonts w:ascii="Trebuchet MS" w:cs="Trebuchet MS" w:hAnsi="Trebuchet MS" w:eastAsia="Trebuchet MS"/>
          <w:sz w:val="22"/>
          <w:szCs w:val="22"/>
          <w:rtl w:val="0"/>
        </w:rPr>
        <w:tab/>
        <w:t xml:space="preserve">      </w:t>
      </w:r>
      <w:r>
        <w:rPr>
          <w:rFonts w:ascii="Trebuchet MS" w:hAnsi="Trebuchet MS"/>
          <w:sz w:val="22"/>
          <w:szCs w:val="22"/>
          <w:rtl w:val="0"/>
        </w:rPr>
        <w:t xml:space="preserve"> </w:t>
      </w:r>
      <w:r>
        <w:rPr>
          <w:rFonts w:ascii="Trebuchet MS" w:hAnsi="Trebuchet MS"/>
          <w:sz w:val="22"/>
          <w:szCs w:val="22"/>
          <w:rtl w:val="0"/>
        </w:rPr>
        <w:t>Pre</w:t>
      </w:r>
      <w:r>
        <w:rPr>
          <w:rFonts w:ascii="Trebuchet MS" w:hAnsi="Trebuchet MS" w:hint="default"/>
          <w:sz w:val="22"/>
          <w:szCs w:val="22"/>
          <w:rtl w:val="0"/>
        </w:rPr>
        <w:t>ș</w:t>
      </w:r>
      <w:r>
        <w:rPr>
          <w:rFonts w:ascii="Trebuchet MS" w:hAnsi="Trebuchet MS"/>
          <w:sz w:val="22"/>
          <w:szCs w:val="22"/>
          <w:rtl w:val="0"/>
        </w:rPr>
        <w:t>edinte</w:t>
      </w:r>
    </w:p>
    <w:p>
      <w:pPr>
        <w:pStyle w:val="Normal.0"/>
        <w:tabs>
          <w:tab w:val="left" w:pos="720"/>
        </w:tabs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Normal.0"/>
        <w:tabs>
          <w:tab w:val="left" w:pos="720"/>
        </w:tabs>
        <w:rPr>
          <w:rFonts w:ascii="Trebuchet MS" w:cs="Trebuchet MS" w:hAnsi="Trebuchet MS" w:eastAsia="Trebuchet MS"/>
          <w:sz w:val="22"/>
          <w:szCs w:val="22"/>
          <w:lang w:val="it-IT"/>
        </w:rPr>
      </w:pPr>
    </w:p>
    <w:tbl>
      <w:tblPr>
        <w:tblW w:w="978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68"/>
        <w:gridCol w:w="3568"/>
        <w:gridCol w:w="3044"/>
      </w:tblGrid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  <w:rPr>
                <w:rFonts w:ascii="Trebuchet MS" w:cs="Trebuchet MS" w:hAnsi="Trebuchet MS" w:eastAsia="Trebuchet MS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Normal.0"/>
              <w:tabs>
                <w:tab w:val="left" w:pos="720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it-IT"/>
              </w:rPr>
              <w:t>Î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ntocmit, Nume si prenume</w:t>
            </w:r>
            <w:r>
              <w:rPr>
                <w:rFonts w:ascii="Trebuchet MS" w:cs="Trebuchet MS" w:hAnsi="Trebuchet MS" w:eastAsia="Trebuchet MS"/>
                <w:sz w:val="22"/>
                <w:szCs w:val="22"/>
                <w:shd w:val="nil" w:color="auto" w:fill="auto"/>
              </w:rPr>
            </w:r>
          </w:p>
        </w:tc>
        <w:tc>
          <w:tcPr>
            <w:tcW w:type="dxa" w:w="3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Func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it-IT"/>
              </w:rPr>
              <w:t>ţ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ia din proiect</w:t>
            </w:r>
          </w:p>
        </w:tc>
        <w:tc>
          <w:tcPr>
            <w:tcW w:type="dxa" w:w="3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Semn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it-IT"/>
              </w:rPr>
              <w:t>ă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tura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Hu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it-IT"/>
              </w:rPr>
              <w:t>ț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u</w:t>
            </w:r>
            <w:r>
              <w:rPr>
                <w:rFonts w:ascii="Trebuchet MS" w:hAnsi="Trebuchet MS" w:hint="default"/>
                <w:sz w:val="22"/>
                <w:szCs w:val="22"/>
                <w:shd w:val="nil" w:color="auto" w:fill="auto"/>
                <w:rtl w:val="0"/>
                <w:lang w:val="it-IT"/>
              </w:rPr>
              <w:t>ț</w:t>
            </w: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ui Corneliu</w:t>
            </w:r>
          </w:p>
        </w:tc>
        <w:tc>
          <w:tcPr>
            <w:tcW w:type="dxa" w:w="3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20"/>
              </w:tabs>
            </w:pPr>
            <w:r>
              <w:rPr>
                <w:rFonts w:ascii="Trebuchet MS" w:hAnsi="Trebuchet MS"/>
                <w:sz w:val="22"/>
                <w:szCs w:val="22"/>
                <w:shd w:val="nil" w:color="auto" w:fill="auto"/>
                <w:rtl w:val="0"/>
                <w:lang w:val="it-IT"/>
              </w:rPr>
              <w:t>Secretar General</w:t>
            </w:r>
          </w:p>
        </w:tc>
        <w:tc>
          <w:tcPr>
            <w:tcW w:type="dxa" w:w="3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31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5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0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tabs>
          <w:tab w:val="left" w:pos="720"/>
        </w:tabs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Normal.0"/>
        <w:tabs>
          <w:tab w:val="left" w:pos="720"/>
        </w:tabs>
        <w:rPr>
          <w:rFonts w:ascii="Trebuchet MS" w:cs="Trebuchet MS" w:hAnsi="Trebuchet MS" w:eastAsia="Trebuchet MS"/>
          <w:sz w:val="22"/>
          <w:szCs w:val="22"/>
          <w:lang w:val="it-IT"/>
        </w:rPr>
      </w:pPr>
    </w:p>
    <w:p>
      <w:pPr>
        <w:pStyle w:val="Normal.0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                                                     </w:t>
      </w:r>
    </w:p>
    <w:p>
      <w:pPr>
        <w:pStyle w:val="Body Text"/>
        <w:spacing w:line="360" w:lineRule="auto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cs="Trebuchet MS" w:hAnsi="Trebuchet MS" w:eastAsia="Trebuchet MS"/>
          <w:sz w:val="22"/>
          <w:szCs w:val="22"/>
          <w:rtl w:val="0"/>
        </w:rPr>
        <w:tab/>
        <w:t xml:space="preserve">       </w:t>
      </w:r>
      <w:r>
        <w:rPr>
          <w:rFonts w:ascii="Trebuchet MS" w:hAnsi="Trebuchet MS"/>
          <w:sz w:val="22"/>
          <w:szCs w:val="22"/>
          <w:rtl w:val="0"/>
        </w:rPr>
        <w:t>A</w:t>
      </w:r>
      <w:r>
        <w:rPr>
          <w:rFonts w:ascii="Trebuchet MS" w:hAnsi="Trebuchet MS"/>
          <w:sz w:val="22"/>
          <w:szCs w:val="22"/>
          <w:rtl w:val="0"/>
        </w:rPr>
        <w:t>SOCIA</w:t>
      </w:r>
      <w:r>
        <w:rPr>
          <w:rFonts w:ascii="Trebuchet MS" w:hAnsi="Trebuchet MS" w:hint="default"/>
          <w:sz w:val="22"/>
          <w:szCs w:val="22"/>
          <w:rtl w:val="0"/>
        </w:rPr>
        <w:t>Ț</w:t>
      </w:r>
      <w:r>
        <w:rPr>
          <w:rFonts w:ascii="Trebuchet MS" w:hAnsi="Trebuchet MS"/>
          <w:sz w:val="22"/>
          <w:szCs w:val="22"/>
          <w:rtl w:val="0"/>
        </w:rPr>
        <w:t>IA</w:t>
      </w:r>
      <w:r>
        <w:rPr>
          <w:rFonts w:ascii="Trebuchet MS" w:hAnsi="Trebuchet MS"/>
          <w:sz w:val="22"/>
          <w:szCs w:val="22"/>
          <w:rtl w:val="0"/>
        </w:rPr>
        <w:t xml:space="preserve">                        </w:t>
      </w:r>
      <w:r>
        <w:rPr>
          <w:rFonts w:ascii="Trebuchet MS" w:cs="Trebuchet MS" w:hAnsi="Trebuchet MS" w:eastAsia="Trebuchet MS"/>
          <w:sz w:val="22"/>
          <w:szCs w:val="22"/>
        </w:rPr>
        <w:tab/>
        <w:tab/>
      </w:r>
      <w:r>
        <w:rPr>
          <w:rFonts w:ascii="Trebuchet MS" w:hAnsi="Trebuchet MS"/>
          <w:sz w:val="22"/>
          <w:szCs w:val="22"/>
          <w:rtl w:val="0"/>
        </w:rPr>
        <w:t>...........................................</w:t>
      </w:r>
    </w:p>
    <w:p>
      <w:pPr>
        <w:pStyle w:val="Body Text"/>
        <w:spacing w:line="360" w:lineRule="auto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     </w:t>
      </w:r>
      <w:r>
        <w:rPr>
          <w:rFonts w:ascii="Trebuchet MS" w:hAnsi="Trebuchet MS"/>
          <w:sz w:val="22"/>
          <w:szCs w:val="22"/>
          <w:rtl w:val="0"/>
        </w:rPr>
        <w:t xml:space="preserve"> </w:t>
      </w:r>
      <w:r>
        <w:rPr>
          <w:rFonts w:ascii="Trebuchet MS" w:hAnsi="Trebuchet MS"/>
          <w:sz w:val="22"/>
          <w:szCs w:val="22"/>
          <w:rtl w:val="0"/>
        </w:rPr>
        <w:t xml:space="preserve"> ________________________</w:t>
      </w:r>
      <w:r>
        <w:rPr>
          <w:rFonts w:ascii="Trebuchet MS" w:hAnsi="Trebuchet MS"/>
          <w:sz w:val="22"/>
          <w:szCs w:val="22"/>
          <w:rtl w:val="0"/>
        </w:rPr>
        <w:t xml:space="preserve">               </w:t>
      </w:r>
      <w:r>
        <w:rPr>
          <w:rFonts w:ascii="Trebuchet MS" w:cs="Trebuchet MS" w:hAnsi="Trebuchet MS" w:eastAsia="Trebuchet MS"/>
          <w:sz w:val="22"/>
          <w:szCs w:val="22"/>
          <w:rtl w:val="0"/>
        </w:rPr>
        <w:tab/>
        <w:tab/>
        <w:t>………………………………………………………</w:t>
      </w:r>
      <w:r>
        <w:rPr>
          <w:rFonts w:ascii="Trebuchet MS" w:hAnsi="Trebuchet MS"/>
          <w:sz w:val="22"/>
          <w:szCs w:val="22"/>
          <w:rtl w:val="0"/>
        </w:rPr>
        <w:t>.</w:t>
      </w:r>
    </w:p>
    <w:p>
      <w:pPr>
        <w:pStyle w:val="Body Text"/>
        <w:spacing w:line="360" w:lineRule="auto"/>
        <w:jc w:val="left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 xml:space="preserve">              </w:t>
      </w:r>
      <w:r>
        <w:rPr>
          <w:rFonts w:ascii="Trebuchet MS" w:hAnsi="Trebuchet MS"/>
          <w:sz w:val="22"/>
          <w:szCs w:val="22"/>
          <w:rtl w:val="0"/>
        </w:rPr>
        <w:t>_____________</w:t>
      </w:r>
      <w:r>
        <w:rPr>
          <w:rFonts w:ascii="Trebuchet MS" w:hAnsi="Trebuchet MS"/>
          <w:sz w:val="22"/>
          <w:szCs w:val="22"/>
          <w:rtl w:val="0"/>
        </w:rPr>
        <w:t xml:space="preserve">                                    </w:t>
      </w:r>
      <w:r>
        <w:rPr>
          <w:rFonts w:ascii="Trebuchet MS" w:cs="Trebuchet MS" w:hAnsi="Trebuchet MS" w:eastAsia="Trebuchet MS"/>
          <w:sz w:val="22"/>
          <w:szCs w:val="22"/>
          <w:rtl w:val="0"/>
        </w:rPr>
        <w:tab/>
        <w:t>………………………………………………………</w:t>
      </w:r>
      <w:r>
        <w:rPr>
          <w:rFonts w:ascii="Trebuchet MS" w:hAnsi="Trebuchet MS"/>
          <w:sz w:val="22"/>
          <w:szCs w:val="22"/>
          <w:rtl w:val="0"/>
        </w:rPr>
        <w:t>.</w:t>
      </w:r>
    </w:p>
    <w:p>
      <w:pPr>
        <w:pStyle w:val="Body Text"/>
        <w:spacing w:line="360" w:lineRule="auto"/>
        <w:jc w:val="left"/>
      </w:pPr>
      <w:r>
        <w:rPr>
          <w:rFonts w:ascii="Trebuchet MS" w:hAnsi="Trebuchet MS"/>
          <w:sz w:val="22"/>
          <w:szCs w:val="22"/>
          <w:rtl w:val="0"/>
        </w:rPr>
        <w:t xml:space="preserve">           </w:t>
      </w:r>
      <w:r>
        <w:rPr>
          <w:rFonts w:ascii="Trebuchet MS" w:hAnsi="Trebuchet MS"/>
          <w:sz w:val="22"/>
          <w:szCs w:val="22"/>
          <w:rtl w:val="0"/>
        </w:rPr>
        <w:t xml:space="preserve">    ____________</w:t>
      </w:r>
      <w:r>
        <w:rPr>
          <w:rFonts w:ascii="Trebuchet MS" w:cs="Trebuchet MS" w:hAnsi="Trebuchet MS" w:eastAsia="Trebuchet MS"/>
          <w:sz w:val="22"/>
          <w:szCs w:val="22"/>
        </w:rPr>
      </w:r>
    </w:p>
    <w:sectPr>
      <w:headerReference w:type="default" r:id="rId6"/>
      <w:footerReference w:type="default" r:id="rId7"/>
      <w:pgSz w:w="11900" w:h="16840" w:orient="portrait"/>
      <w:pgMar w:top="720" w:right="720" w:bottom="8" w:left="1296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rPr>
        <w:sz w:val="14"/>
        <w:szCs w:val="14"/>
        <w:shd w:val="clear" w:color="auto" w:fill="ffffff"/>
      </w:rPr>
    </w:pPr>
    <w:r>
      <w:rPr>
        <w:sz w:val="14"/>
        <w:szCs w:val="14"/>
        <w:rtl w:val="0"/>
      </w:rPr>
      <w:t>ASOCIA</w:t>
    </w:r>
    <w:r>
      <w:rPr>
        <w:sz w:val="14"/>
        <w:szCs w:val="14"/>
        <w:rtl w:val="0"/>
      </w:rPr>
      <w:t>Ț</w:t>
    </w:r>
    <w:r>
      <w:rPr>
        <w:sz w:val="14"/>
        <w:szCs w:val="14"/>
        <w:rtl w:val="0"/>
      </w:rPr>
      <w:t>IA THE NEW PAGAN DAWN (NOII ZORI P</w:t>
    </w:r>
    <w:r>
      <w:rPr>
        <w:sz w:val="14"/>
        <w:szCs w:val="14"/>
        <w:rtl w:val="0"/>
      </w:rPr>
      <w:t>Ă</w:t>
    </w:r>
    <w:r>
      <w:rPr>
        <w:sz w:val="14"/>
        <w:szCs w:val="14"/>
        <w:rtl w:val="0"/>
      </w:rPr>
      <w:t>G</w:t>
    </w:r>
    <w:r>
      <w:rPr>
        <w:sz w:val="14"/>
        <w:szCs w:val="14"/>
        <w:rtl w:val="0"/>
      </w:rPr>
      <w:t>Â</w:t>
    </w:r>
    <w:r>
      <w:rPr>
        <w:sz w:val="14"/>
        <w:szCs w:val="14"/>
        <w:rtl w:val="0"/>
      </w:rPr>
      <w:t>NI)</w:t>
    </w:r>
  </w:p>
  <w:p>
    <w:pPr>
      <w:pStyle w:val="Normal.0"/>
      <w:rPr>
        <w:sz w:val="14"/>
        <w:szCs w:val="14"/>
      </w:rPr>
    </w:pPr>
    <w:r>
      <w:rPr>
        <w:sz w:val="14"/>
        <w:szCs w:val="14"/>
        <w:rtl w:val="0"/>
      </w:rPr>
      <w:t xml:space="preserve">Nr. </w:t>
    </w:r>
    <w:r>
      <w:rPr>
        <w:sz w:val="14"/>
        <w:szCs w:val="14"/>
        <w:rtl w:val="0"/>
      </w:rPr>
      <w:t>Î</w:t>
    </w:r>
    <w:r>
      <w:rPr>
        <w:sz w:val="14"/>
        <w:szCs w:val="14"/>
        <w:rtl w:val="0"/>
      </w:rPr>
      <w:t>nreg. Reg. Na</w:t>
    </w:r>
    <w:r>
      <w:rPr>
        <w:sz w:val="14"/>
        <w:szCs w:val="14"/>
        <w:rtl w:val="0"/>
      </w:rPr>
      <w:t>ț</w:t>
    </w:r>
    <w:r>
      <w:rPr>
        <w:sz w:val="14"/>
        <w:szCs w:val="14"/>
        <w:rtl w:val="0"/>
      </w:rPr>
      <w:t>. ONG: 1458/A/2020</w:t>
    </w:r>
    <w:r>
      <w:rPr>
        <w:sz w:val="14"/>
        <w:szCs w:val="14"/>
        <w:shd w:val="clear" w:color="auto" w:fill="ffffff"/>
      </w:rPr>
      <w:br w:type="textWrapping"/>
    </w:r>
    <w:r>
      <w:rPr>
        <w:sz w:val="14"/>
        <w:szCs w:val="14"/>
        <w:rtl w:val="0"/>
      </w:rPr>
      <w:t>Nr. Autorizare de Func</w:t>
    </w:r>
    <w:r>
      <w:rPr>
        <w:sz w:val="14"/>
        <w:szCs w:val="14"/>
        <w:rtl w:val="0"/>
      </w:rPr>
      <w:t>ț</w:t>
    </w:r>
    <w:r>
      <w:rPr>
        <w:sz w:val="14"/>
        <w:szCs w:val="14"/>
        <w:rtl w:val="0"/>
      </w:rPr>
      <w:t>ionare: 716/300/2020</w:t>
    </w:r>
    <w:r>
      <w:rPr>
        <w:sz w:val="14"/>
        <w:szCs w:val="14"/>
        <w:shd w:val="clear" w:color="auto" w:fill="ffffff"/>
      </w:rPr>
      <w:br w:type="textWrapping"/>
    </w:r>
    <w:r>
      <w:rPr>
        <w:sz w:val="14"/>
        <w:szCs w:val="14"/>
        <w:rtl w:val="0"/>
      </w:rPr>
      <w:t>Cod Operator de Date cu Caracter Personal (ANSPDCP): 19833 din 7 Octombrie 2020</w:t>
    </w:r>
    <w:r>
      <w:rPr>
        <w:sz w:val="14"/>
        <w:szCs w:val="14"/>
        <w:shd w:val="clear" w:color="auto" w:fill="ffffff"/>
      </w:rPr>
      <w:br w:type="textWrapping"/>
    </w:r>
    <w:r>
      <w:rPr>
        <w:sz w:val="14"/>
        <w:szCs w:val="14"/>
        <w:rtl w:val="0"/>
      </w:rPr>
      <w:t>CUI/CIF: 43093143</w:t>
    </w:r>
  </w:p>
  <w:p>
    <w:pPr>
      <w:pStyle w:val="Footer"/>
      <w:rPr>
        <w:sz w:val="14"/>
        <w:szCs w:val="14"/>
      </w:rPr>
    </w:pPr>
    <w:r>
      <w:rPr>
        <w:sz w:val="14"/>
        <w:szCs w:val="14"/>
        <w:rtl w:val="0"/>
      </w:rPr>
      <w:t>Operator de date cu caracter personal nr.15052</w:t>
    </w:r>
  </w:p>
  <w:p>
    <w:pPr>
      <w:pStyle w:val="Footer"/>
      <w:ind w:left="900" w:firstLine="0"/>
      <w:rPr>
        <w:sz w:val="14"/>
        <w:szCs w:val="14"/>
      </w:rPr>
    </w:pPr>
  </w:p>
  <w:p>
    <w:pPr>
      <w:pStyle w:val="Footer"/>
      <w:jc w:val="both"/>
    </w:pPr>
    <w:r>
      <w:rPr>
        <w:sz w:val="14"/>
        <w:szCs w:val="14"/>
        <w:rtl w:val="0"/>
      </w:rPr>
      <w:t xml:space="preserve">Conform prevederilor Regulamentului (UE) 2016/679 al Parlamentului European </w:t>
    </w:r>
    <w:r>
      <w:rPr>
        <w:sz w:val="14"/>
        <w:szCs w:val="14"/>
        <w:rtl w:val="0"/>
      </w:rPr>
      <w:t>ş</w:t>
    </w:r>
    <w:r>
      <w:rPr>
        <w:sz w:val="14"/>
        <w:szCs w:val="14"/>
        <w:rtl w:val="0"/>
      </w:rPr>
      <w:t>i al Consiliului din 27 aprilie 2016 privind protec</w:t>
    </w:r>
    <w:r>
      <w:rPr>
        <w:sz w:val="14"/>
        <w:szCs w:val="14"/>
        <w:rtl w:val="0"/>
      </w:rPr>
      <w:t>ţ</w:t>
    </w:r>
    <w:r>
      <w:rPr>
        <w:sz w:val="14"/>
        <w:szCs w:val="14"/>
        <w:rtl w:val="0"/>
      </w:rPr>
      <w:t xml:space="preserve">ia persoanelor fizice </w:t>
    </w:r>
    <w:r>
      <w:rPr>
        <w:sz w:val="14"/>
        <w:szCs w:val="14"/>
        <w:rtl w:val="0"/>
      </w:rPr>
      <w:t>î</w:t>
    </w:r>
    <w:r>
      <w:rPr>
        <w:sz w:val="14"/>
        <w:szCs w:val="14"/>
        <w:rtl w:val="0"/>
      </w:rPr>
      <w:t>n ceea ce prive</w:t>
    </w:r>
    <w:r>
      <w:rPr>
        <w:sz w:val="14"/>
        <w:szCs w:val="14"/>
        <w:rtl w:val="0"/>
      </w:rPr>
      <w:t>ş</w:t>
    </w:r>
    <w:r>
      <w:rPr>
        <w:sz w:val="14"/>
        <w:szCs w:val="14"/>
        <w:rtl w:val="0"/>
      </w:rPr>
      <w:t xml:space="preserve">te prelucrarea datelor cu caracter personal </w:t>
    </w:r>
    <w:r>
      <w:rPr>
        <w:sz w:val="14"/>
        <w:szCs w:val="14"/>
        <w:rtl w:val="0"/>
      </w:rPr>
      <w:t>ş</w:t>
    </w:r>
    <w:r>
      <w:rPr>
        <w:sz w:val="14"/>
        <w:szCs w:val="14"/>
        <w:rtl w:val="0"/>
      </w:rPr>
      <w:t>i privind libera circula</w:t>
    </w:r>
    <w:r>
      <w:rPr>
        <w:sz w:val="14"/>
        <w:szCs w:val="14"/>
        <w:rtl w:val="0"/>
      </w:rPr>
      <w:t>ţ</w:t>
    </w:r>
    <w:r>
      <w:rPr>
        <w:sz w:val="14"/>
        <w:szCs w:val="14"/>
        <w:rtl w:val="0"/>
      </w:rPr>
      <w:t xml:space="preserve">ie a acestor date </w:t>
    </w:r>
    <w:r>
      <w:rPr>
        <w:sz w:val="14"/>
        <w:szCs w:val="14"/>
        <w:rtl w:val="0"/>
      </w:rPr>
      <w:t>ş</w:t>
    </w:r>
    <w:r>
      <w:rPr>
        <w:sz w:val="14"/>
        <w:szCs w:val="14"/>
        <w:rtl w:val="0"/>
      </w:rPr>
      <w:t>i de abrogare a Directivei 95/46/CE (Regulamentul general privind protec</w:t>
    </w:r>
    <w:r>
      <w:rPr>
        <w:sz w:val="14"/>
        <w:szCs w:val="14"/>
        <w:rtl w:val="0"/>
      </w:rPr>
      <w:t>ţ</w:t>
    </w:r>
    <w:r>
      <w:rPr>
        <w:sz w:val="14"/>
        <w:szCs w:val="14"/>
        <w:rtl w:val="0"/>
      </w:rPr>
      <w:t>ia datelor), informa</w:t>
    </w:r>
    <w:r>
      <w:rPr>
        <w:sz w:val="14"/>
        <w:szCs w:val="14"/>
        <w:rtl w:val="0"/>
      </w:rPr>
      <w:t>ţ</w:t>
    </w:r>
    <w:r>
      <w:rPr>
        <w:sz w:val="14"/>
        <w:szCs w:val="14"/>
        <w:rtl w:val="0"/>
      </w:rPr>
      <w:t xml:space="preserve">iile referitoare la datele cu caracter personal cuprinse </w:t>
    </w:r>
    <w:r>
      <w:rPr>
        <w:sz w:val="14"/>
        <w:szCs w:val="14"/>
        <w:rtl w:val="0"/>
      </w:rPr>
      <w:t>î</w:t>
    </w:r>
    <w:r>
      <w:rPr>
        <w:sz w:val="14"/>
        <w:szCs w:val="14"/>
        <w:rtl w:val="0"/>
      </w:rPr>
      <w:t>n acest document sunt confiden</w:t>
    </w:r>
    <w:r>
      <w:rPr>
        <w:sz w:val="14"/>
        <w:szCs w:val="14"/>
        <w:rtl w:val="0"/>
      </w:rPr>
      <w:t>ţ</w:t>
    </w:r>
    <w:r>
      <w:rPr>
        <w:sz w:val="14"/>
        <w:szCs w:val="14"/>
        <w:rtl w:val="0"/>
      </w:rPr>
      <w:t>iale. Acestea sunt destinate exclusiv persoanei/persoanelor men</w:t>
    </w:r>
    <w:r>
      <w:rPr>
        <w:sz w:val="14"/>
        <w:szCs w:val="14"/>
        <w:rtl w:val="0"/>
      </w:rPr>
      <w:t>ţ</w:t>
    </w:r>
    <w:r>
      <w:rPr>
        <w:sz w:val="14"/>
        <w:szCs w:val="14"/>
        <w:rtl w:val="0"/>
      </w:rPr>
      <w:t xml:space="preserve">ionate ca destinatar/destinatari </w:t>
    </w:r>
    <w:r>
      <w:rPr>
        <w:sz w:val="14"/>
        <w:szCs w:val="14"/>
        <w:rtl w:val="0"/>
      </w:rPr>
      <w:t>ş</w:t>
    </w:r>
    <w:r>
      <w:rPr>
        <w:sz w:val="14"/>
        <w:szCs w:val="14"/>
        <w:rtl w:val="0"/>
      </w:rPr>
      <w:t>i altor persoane autorizate s</w:t>
    </w:r>
    <w:r>
      <w:rPr>
        <w:sz w:val="14"/>
        <w:szCs w:val="14"/>
        <w:rtl w:val="0"/>
      </w:rPr>
      <w:t>ă</w:t>
    </w:r>
    <w:r>
      <w:rPr>
        <w:sz w:val="14"/>
        <w:szCs w:val="14"/>
        <w:rtl w:val="0"/>
      </w:rPr>
      <w:t>-l primeasc</w:t>
    </w:r>
    <w:r>
      <w:rPr>
        <w:sz w:val="14"/>
        <w:szCs w:val="14"/>
        <w:rtl w:val="0"/>
      </w:rPr>
      <w:t>ă</w:t>
    </w:r>
    <w:r>
      <w:rPr>
        <w:sz w:val="14"/>
        <w:szCs w:val="14"/>
        <w:rtl w:val="0"/>
      </w:rPr>
      <w:t>. Dac</w:t>
    </w:r>
    <w:r>
      <w:rPr>
        <w:sz w:val="14"/>
        <w:szCs w:val="14"/>
        <w:rtl w:val="0"/>
      </w:rPr>
      <w:t xml:space="preserve">ă </w:t>
    </w:r>
    <w:r>
      <w:rPr>
        <w:sz w:val="14"/>
        <w:szCs w:val="14"/>
        <w:rtl w:val="0"/>
      </w:rPr>
      <w:t>a</w:t>
    </w:r>
    <w:r>
      <w:rPr>
        <w:sz w:val="14"/>
        <w:szCs w:val="14"/>
        <w:rtl w:val="0"/>
      </w:rPr>
      <w:t>ţ</w:t>
    </w:r>
    <w:r>
      <w:rPr>
        <w:sz w:val="14"/>
        <w:szCs w:val="14"/>
        <w:rtl w:val="0"/>
      </w:rPr>
      <w:t xml:space="preserve">i primit acest document </w:t>
    </w:r>
    <w:r>
      <w:rPr>
        <w:sz w:val="14"/>
        <w:szCs w:val="14"/>
        <w:rtl w:val="0"/>
      </w:rPr>
      <w:t>î</w:t>
    </w:r>
    <w:r>
      <w:rPr>
        <w:sz w:val="14"/>
        <w:szCs w:val="14"/>
        <w:rtl w:val="0"/>
      </w:rPr>
      <w:t>n mod eronat, v</w:t>
    </w:r>
    <w:r>
      <w:rPr>
        <w:sz w:val="14"/>
        <w:szCs w:val="14"/>
        <w:rtl w:val="0"/>
      </w:rPr>
      <w:t xml:space="preserve">ă </w:t>
    </w:r>
    <w:r>
      <w:rPr>
        <w:sz w:val="14"/>
        <w:szCs w:val="14"/>
        <w:rtl w:val="0"/>
      </w:rPr>
      <w:t>adres</w:t>
    </w:r>
    <w:r>
      <w:rPr>
        <w:sz w:val="14"/>
        <w:szCs w:val="14"/>
        <w:rtl w:val="0"/>
      </w:rPr>
      <w:t>ă</w:t>
    </w:r>
    <w:r>
      <w:rPr>
        <w:sz w:val="14"/>
        <w:szCs w:val="14"/>
        <w:rtl w:val="0"/>
      </w:rPr>
      <w:t>m rug</w:t>
    </w:r>
    <w:r>
      <w:rPr>
        <w:sz w:val="14"/>
        <w:szCs w:val="14"/>
        <w:rtl w:val="0"/>
      </w:rPr>
      <w:t>ă</w:t>
    </w:r>
    <w:r>
      <w:rPr>
        <w:sz w:val="14"/>
        <w:szCs w:val="14"/>
        <w:rtl w:val="0"/>
      </w:rPr>
      <w:t>mintea de a returna documentul primit expeditorului.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Antet și subsol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 importat 1"/>
  </w:abstractNum>
  <w:abstractNum w:abstractNumId="1">
    <w:multiLevelType w:val="hybridMultilevel"/>
    <w:styleLink w:val="Stil importat 1"/>
    <w:lvl w:ilvl="0">
      <w:start w:val="1"/>
      <w:numFmt w:val="bullet"/>
      <w:suff w:val="tab"/>
      <w:lvlText w:val="-"/>
      <w:lvlJc w:val="left"/>
      <w:pPr>
        <w:ind w:left="288" w:hanging="28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90"/>
        </w:tabs>
        <w:ind w:left="1357" w:hanging="1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90"/>
        </w:tabs>
        <w:ind w:left="1800" w:hanging="1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90"/>
        </w:tabs>
        <w:ind w:left="2520" w:hanging="1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90"/>
        </w:tabs>
        <w:ind w:left="3240" w:hanging="1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90"/>
        </w:tabs>
        <w:ind w:left="3960" w:hanging="1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90"/>
        </w:tabs>
        <w:ind w:left="4680" w:hanging="1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90"/>
        </w:tabs>
        <w:ind w:left="5400" w:hanging="1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90"/>
        </w:tabs>
        <w:ind w:left="6120" w:hanging="135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 importat 2"/>
  </w:abstractNum>
  <w:abstractNum w:abstractNumId="3">
    <w:multiLevelType w:val="hybridMultilevel"/>
    <w:styleLink w:val="Stil importat 2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 importat 3"/>
  </w:abstractNum>
  <w:abstractNum w:abstractNumId="5">
    <w:multiLevelType w:val="hybridMultilevel"/>
    <w:styleLink w:val="Stil importat 3"/>
    <w:lvl w:ilvl="0">
      <w:start w:val="1"/>
      <w:numFmt w:val="lowerLetter"/>
      <w:suff w:val="tab"/>
      <w:lvlText w:val="%1)"/>
      <w:lvlJc w:val="left"/>
      <w:pPr>
        <w:tabs>
          <w:tab w:val="left" w:pos="360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</w:tabs>
        <w:ind w:left="6384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Stil importat 4"/>
  </w:abstractNum>
  <w:abstractNum w:abstractNumId="7">
    <w:multiLevelType w:val="hybridMultilevel"/>
    <w:styleLink w:val="Stil importat 4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360"/>
          <w:tab w:val="left" w:pos="108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360"/>
          <w:tab w:val="left" w:pos="1080"/>
        </w:tabs>
        <w:ind w:left="25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360"/>
          <w:tab w:val="left" w:pos="108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360"/>
          <w:tab w:val="left" w:pos="108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360"/>
          <w:tab w:val="left" w:pos="1080"/>
        </w:tabs>
        <w:ind w:left="46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360"/>
          <w:tab w:val="left" w:pos="108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360"/>
          <w:tab w:val="left" w:pos="108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360"/>
          <w:tab w:val="left" w:pos="1080"/>
        </w:tabs>
        <w:ind w:left="684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Stil importat 5"/>
  </w:abstractNum>
  <w:abstractNum w:abstractNumId="9">
    <w:multiLevelType w:val="hybridMultilevel"/>
    <w:styleLink w:val="Stil importat 5"/>
    <w:lvl w:ilvl="0">
      <w:start w:val="1"/>
      <w:numFmt w:val="bullet"/>
      <w:suff w:val="tab"/>
      <w:lvlText w:val="·"/>
      <w:lvlJc w:val="left"/>
      <w:pPr>
        <w:tabs>
          <w:tab w:val="left" w:pos="270"/>
          <w:tab w:val="left" w:pos="360"/>
          <w:tab w:val="left" w:pos="720"/>
        </w:tabs>
        <w:ind w:left="90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70"/>
          <w:tab w:val="left" w:pos="360"/>
          <w:tab w:val="left" w:pos="720"/>
        </w:tabs>
        <w:ind w:left="162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70"/>
          <w:tab w:val="left" w:pos="360"/>
          <w:tab w:val="left" w:pos="720"/>
        </w:tabs>
        <w:ind w:left="23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70"/>
          <w:tab w:val="left" w:pos="360"/>
          <w:tab w:val="left" w:pos="720"/>
        </w:tabs>
        <w:ind w:left="306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70"/>
          <w:tab w:val="left" w:pos="360"/>
          <w:tab w:val="left" w:pos="720"/>
        </w:tabs>
        <w:ind w:left="378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70"/>
          <w:tab w:val="left" w:pos="360"/>
          <w:tab w:val="left" w:pos="720"/>
        </w:tabs>
        <w:ind w:left="450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70"/>
          <w:tab w:val="left" w:pos="360"/>
          <w:tab w:val="left" w:pos="720"/>
        </w:tabs>
        <w:ind w:left="5220" w:hanging="18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70"/>
          <w:tab w:val="left" w:pos="360"/>
          <w:tab w:val="left" w:pos="720"/>
        </w:tabs>
        <w:ind w:left="594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70"/>
          <w:tab w:val="left" w:pos="360"/>
          <w:tab w:val="left" w:pos="720"/>
        </w:tabs>
        <w:ind w:left="6660" w:hanging="18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540"/>
          </w:tabs>
          <w:ind w:left="288" w:hanging="288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90"/>
          </w:tabs>
          <w:ind w:left="1357" w:hanging="1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90"/>
          </w:tabs>
          <w:ind w:left="1800" w:hanging="1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540"/>
          </w:tabs>
          <w:ind w:left="2520" w:hanging="1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90"/>
            <w:tab w:val="left" w:pos="540"/>
          </w:tabs>
          <w:ind w:left="3240" w:hanging="1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90"/>
            <w:tab w:val="left" w:pos="540"/>
          </w:tabs>
          <w:ind w:left="3960" w:hanging="1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90"/>
            <w:tab w:val="left" w:pos="540"/>
          </w:tabs>
          <w:ind w:left="4680" w:hanging="1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90"/>
            <w:tab w:val="left" w:pos="540"/>
          </w:tabs>
          <w:ind w:left="5400" w:hanging="1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90"/>
            <w:tab w:val="left" w:pos="540"/>
          </w:tabs>
          <w:ind w:left="6120" w:hanging="1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română" w:val="‘“(〔[{〈《「『【⦅〘〖«〝︵︷︹︻︽︿﹁﹃﹇﹙﹛﹝｢"/>
  <w:noLineBreaksBefore w:lang="română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ntet și subsol">
    <w:name w:val="Antet și subsol"/>
    <w:next w:val="Antet și subsol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rebuchet MS" w:cs="Trebuchet MS" w:hAnsi="Trebuchet MS" w:eastAsia="Trebuchet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360" w:after="240" w:line="240" w:lineRule="auto"/>
      <w:ind w:left="0" w:right="0" w:firstLine="0"/>
      <w:jc w:val="center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1">
    <w:name w:val="Stil importat 1"/>
    <w:pPr>
      <w:numPr>
        <w:numId w:val="1"/>
      </w:numPr>
    </w:pPr>
  </w:style>
  <w:style w:type="numbering" w:styleId="Stil importat 2">
    <w:name w:val="Stil importat 2"/>
    <w:pPr>
      <w:numPr>
        <w:numId w:val="4"/>
      </w:numPr>
    </w:pPr>
  </w:style>
  <w:style w:type="numbering" w:styleId="Stil importat 3">
    <w:name w:val="Stil importat 3"/>
    <w:pPr>
      <w:numPr>
        <w:numId w:val="6"/>
      </w:numPr>
    </w:pPr>
  </w:style>
  <w:style w:type="numbering" w:styleId="Stil importat 4">
    <w:name w:val="Stil importat 4"/>
    <w:pPr>
      <w:numPr>
        <w:numId w:val="8"/>
      </w:numPr>
    </w:pPr>
  </w:style>
  <w:style w:type="paragraph" w:styleId="Default Text">
    <w:name w:val="Default Text"/>
    <w:next w:val="Default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36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Stil importat 5">
    <w:name w:val="Stil importat 5"/>
    <w:pPr>
      <w:numPr>
        <w:numId w:val="10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